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C4DD" w14:textId="77777777" w:rsidR="006D0871" w:rsidRPr="006D0871" w:rsidRDefault="006D0871" w:rsidP="006D0871">
      <w:pPr>
        <w:jc w:val="center"/>
        <w:rPr>
          <w:b/>
          <w:bCs/>
        </w:rPr>
      </w:pPr>
      <w:r w:rsidRPr="006D0871">
        <w:rPr>
          <w:b/>
          <w:bCs/>
        </w:rPr>
        <w:t>Faith Brings Victory</w:t>
      </w:r>
    </w:p>
    <w:p w14:paraId="16C422E9" w14:textId="6BFA189B" w:rsidR="006D0871" w:rsidRPr="006D0871" w:rsidRDefault="006D0871" w:rsidP="006D0871">
      <w:pPr>
        <w:jc w:val="center"/>
        <w:rPr>
          <w:b/>
          <w:bCs/>
        </w:rPr>
      </w:pPr>
      <w:r w:rsidRPr="006D0871">
        <w:rPr>
          <w:b/>
          <w:bCs/>
        </w:rPr>
        <w:t>Living by Faith # 6</w:t>
      </w:r>
      <w:r w:rsidRPr="006D0871">
        <w:rPr>
          <w:b/>
          <w:bCs/>
        </w:rPr>
        <w:t xml:space="preserve"> Handout</w:t>
      </w:r>
    </w:p>
    <w:p w14:paraId="2B7E9764" w14:textId="77777777" w:rsidR="006D0871" w:rsidRDefault="006D0871" w:rsidP="006D0871">
      <w:pPr>
        <w:jc w:val="center"/>
      </w:pPr>
    </w:p>
    <w:p w14:paraId="7C253774" w14:textId="77777777" w:rsidR="006D0871" w:rsidRDefault="006D0871" w:rsidP="006D0871">
      <w:pPr>
        <w:rPr>
          <w:b/>
          <w:bCs/>
        </w:rPr>
        <w:sectPr w:rsidR="006D0871" w:rsidSect="006D0871">
          <w:pgSz w:w="12240" w:h="15840"/>
          <w:pgMar w:top="1440" w:right="1080" w:bottom="1440" w:left="1080" w:header="720" w:footer="720" w:gutter="0"/>
          <w:cols w:space="720"/>
          <w:docGrid w:linePitch="360"/>
        </w:sectPr>
      </w:pPr>
    </w:p>
    <w:p w14:paraId="034C94AE" w14:textId="77777777" w:rsidR="006D0871" w:rsidRPr="006D0871" w:rsidRDefault="006D0871" w:rsidP="006D0871">
      <w:pPr>
        <w:rPr>
          <w:b/>
          <w:bCs/>
        </w:rPr>
      </w:pPr>
      <w:r w:rsidRPr="006D0871">
        <w:rPr>
          <w:b/>
          <w:bCs/>
        </w:rPr>
        <w:t>Hebrews 11:30-31 NIV</w:t>
      </w:r>
    </w:p>
    <w:p w14:paraId="2BF08897" w14:textId="77777777" w:rsidR="006D0871" w:rsidRPr="006D0871" w:rsidRDefault="006D0871" w:rsidP="006D0871">
      <w:pPr>
        <w:pStyle w:val="NormalWeb"/>
        <w:rPr>
          <w:rFonts w:ascii="Segoe UI" w:hAnsi="Segoe UI" w:cs="Segoe UI"/>
          <w:b/>
          <w:bCs/>
          <w:color w:val="000000"/>
        </w:rPr>
      </w:pPr>
      <w:r w:rsidRPr="006D0871">
        <w:rPr>
          <w:rStyle w:val="text"/>
          <w:rFonts w:ascii="Segoe UI" w:eastAsiaTheme="majorEastAsia" w:hAnsi="Segoe UI" w:cs="Segoe UI"/>
          <w:b/>
          <w:bCs/>
          <w:color w:val="000000"/>
          <w:vertAlign w:val="superscript"/>
        </w:rPr>
        <w:t>30 </w:t>
      </w:r>
      <w:r w:rsidRPr="006D0871">
        <w:rPr>
          <w:rStyle w:val="text"/>
          <w:rFonts w:ascii="Segoe UI" w:eastAsiaTheme="majorEastAsia" w:hAnsi="Segoe UI" w:cs="Segoe UI"/>
          <w:b/>
          <w:bCs/>
          <w:color w:val="000000"/>
        </w:rPr>
        <w:t>By faith the walls of Jericho fell, after the army had marched around them for seven days.</w:t>
      </w:r>
    </w:p>
    <w:p w14:paraId="45B4E2BB" w14:textId="77777777" w:rsidR="006D0871" w:rsidRPr="006D0871" w:rsidRDefault="006D0871" w:rsidP="006D0871">
      <w:pPr>
        <w:pStyle w:val="NormalWeb"/>
        <w:rPr>
          <w:rStyle w:val="text"/>
          <w:rFonts w:ascii="Segoe UI" w:eastAsiaTheme="majorEastAsia" w:hAnsi="Segoe UI" w:cs="Segoe UI"/>
          <w:b/>
          <w:bCs/>
          <w:color w:val="000000"/>
        </w:rPr>
      </w:pPr>
      <w:r w:rsidRPr="006D0871">
        <w:rPr>
          <w:rStyle w:val="text"/>
          <w:rFonts w:ascii="Segoe UI" w:eastAsiaTheme="majorEastAsia" w:hAnsi="Segoe UI" w:cs="Segoe UI"/>
          <w:b/>
          <w:bCs/>
          <w:color w:val="000000"/>
          <w:vertAlign w:val="superscript"/>
        </w:rPr>
        <w:t>31 </w:t>
      </w:r>
      <w:r w:rsidRPr="006D0871">
        <w:rPr>
          <w:rStyle w:val="text"/>
          <w:rFonts w:ascii="Segoe UI" w:eastAsiaTheme="majorEastAsia" w:hAnsi="Segoe UI" w:cs="Segoe UI"/>
          <w:b/>
          <w:bCs/>
          <w:color w:val="000000"/>
        </w:rPr>
        <w:t>By faith the prostitute Rahab, because she welcomed the spies, was not killed with those who were disobedient.</w:t>
      </w:r>
    </w:p>
    <w:p w14:paraId="3ACD5FAB" w14:textId="77777777" w:rsidR="006D0871" w:rsidRDefault="006D0871" w:rsidP="006D0871">
      <w:pPr>
        <w:sectPr w:rsidR="006D0871" w:rsidSect="006D0871">
          <w:type w:val="continuous"/>
          <w:pgSz w:w="12240" w:h="15840"/>
          <w:pgMar w:top="1440" w:right="1080" w:bottom="1440" w:left="1080" w:header="720" w:footer="720" w:gutter="0"/>
          <w:cols w:num="2" w:space="720"/>
          <w:docGrid w:linePitch="360"/>
        </w:sectPr>
      </w:pPr>
    </w:p>
    <w:p w14:paraId="55D238A5" w14:textId="04C1CD9E" w:rsidR="006D0871" w:rsidRDefault="006D0871" w:rsidP="006D0871">
      <w:r>
        <w:t>Rahab’s profession of faith and request for protection as she helped the Israelite spies.</w:t>
      </w:r>
    </w:p>
    <w:p w14:paraId="20480223" w14:textId="77777777" w:rsidR="006D0871" w:rsidRPr="006D0871" w:rsidRDefault="006D0871" w:rsidP="006D0871"/>
    <w:p w14:paraId="0586BA48" w14:textId="77777777" w:rsidR="006D0871" w:rsidRDefault="006D0871" w:rsidP="006D0871">
      <w:pPr>
        <w:rPr>
          <w:b/>
          <w:bCs/>
        </w:rPr>
        <w:sectPr w:rsidR="006D0871" w:rsidSect="006D0871">
          <w:type w:val="continuous"/>
          <w:pgSz w:w="12240" w:h="15840"/>
          <w:pgMar w:top="1440" w:right="1080" w:bottom="1440" w:left="1080" w:header="720" w:footer="720" w:gutter="0"/>
          <w:cols w:space="720"/>
          <w:docGrid w:linePitch="360"/>
        </w:sectPr>
      </w:pPr>
    </w:p>
    <w:p w14:paraId="18F1F81C" w14:textId="7875AF47" w:rsidR="006D0871" w:rsidRPr="006D0871" w:rsidRDefault="006D0871" w:rsidP="006D0871">
      <w:pPr>
        <w:rPr>
          <w:b/>
          <w:bCs/>
        </w:rPr>
      </w:pPr>
      <w:r w:rsidRPr="006D0871">
        <w:rPr>
          <w:b/>
          <w:bCs/>
        </w:rPr>
        <w:t>Joshua 2:8-13 NIV</w:t>
      </w:r>
    </w:p>
    <w:p w14:paraId="15C80D89" w14:textId="3571BBBD" w:rsidR="006D0871" w:rsidRPr="006D0871" w:rsidRDefault="006D0871" w:rsidP="006D0871">
      <w:pPr>
        <w:pStyle w:val="NormalWeb"/>
        <w:rPr>
          <w:rFonts w:ascii="Segoe UI" w:hAnsi="Segoe UI" w:cs="Segoe UI"/>
          <w:b/>
          <w:bCs/>
          <w:color w:val="000000"/>
        </w:rPr>
      </w:pPr>
      <w:r>
        <w:rPr>
          <w:rFonts w:ascii="Segoe UI" w:eastAsiaTheme="majorEastAsia" w:hAnsi="Segoe UI" w:cs="Segoe UI"/>
          <w:b/>
          <w:bCs/>
          <w:noProof/>
          <w:color w:val="000000"/>
          <w:vertAlign w:val="superscript"/>
          <w14:ligatures w14:val="standardContextual"/>
        </w:rPr>
        <mc:AlternateContent>
          <mc:Choice Requires="wpi">
            <w:drawing>
              <wp:anchor distT="0" distB="0" distL="114300" distR="114300" simplePos="0" relativeHeight="251659264" behindDoc="0" locked="0" layoutInCell="1" allowOverlap="1" wp14:anchorId="673C0FF5" wp14:editId="4AB5B35F">
                <wp:simplePos x="0" y="0"/>
                <wp:positionH relativeFrom="column">
                  <wp:posOffset>-10960</wp:posOffset>
                </wp:positionH>
                <wp:positionV relativeFrom="paragraph">
                  <wp:posOffset>2603547</wp:posOffset>
                </wp:positionV>
                <wp:extent cx="6584760" cy="168480"/>
                <wp:effectExtent l="38100" t="38100" r="32385" b="47625"/>
                <wp:wrapNone/>
                <wp:docPr id="911748092" name="Ink 6"/>
                <wp:cNvGraphicFramePr/>
                <a:graphic xmlns:a="http://schemas.openxmlformats.org/drawingml/2006/main">
                  <a:graphicData uri="http://schemas.microsoft.com/office/word/2010/wordprocessingInk">
                    <w14:contentPart bwMode="auto" r:id="rId4">
                      <w14:nvContentPartPr>
                        <w14:cNvContentPartPr/>
                      </w14:nvContentPartPr>
                      <w14:xfrm>
                        <a:off x="0" y="0"/>
                        <a:ext cx="6584760" cy="168480"/>
                      </w14:xfrm>
                    </w14:contentPart>
                  </a:graphicData>
                </a:graphic>
              </wp:anchor>
            </w:drawing>
          </mc:Choice>
          <mc:Fallback>
            <w:pict>
              <v:shapetype w14:anchorId="13F4F4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55pt;margin-top:204.3pt;width:519.9pt;height:14.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">
                <v:imagedata r:id="rId5" o:title=""/>
              </v:shape>
            </w:pict>
          </mc:Fallback>
        </mc:AlternateContent>
      </w:r>
      <w:r w:rsidRPr="006D0871">
        <w:rPr>
          <w:rStyle w:val="text"/>
          <w:rFonts w:ascii="Segoe UI" w:eastAsiaTheme="majorEastAsia" w:hAnsi="Segoe UI" w:cs="Segoe UI"/>
          <w:b/>
          <w:bCs/>
          <w:color w:val="000000"/>
          <w:vertAlign w:val="superscript"/>
        </w:rPr>
        <w:t>8 </w:t>
      </w:r>
      <w:r w:rsidRPr="006D0871">
        <w:rPr>
          <w:rStyle w:val="text"/>
          <w:rFonts w:ascii="Segoe UI" w:eastAsiaTheme="majorEastAsia" w:hAnsi="Segoe UI" w:cs="Segoe UI"/>
          <w:b/>
          <w:bCs/>
          <w:color w:val="000000"/>
        </w:rPr>
        <w:t>Before the spies lay down for the night, she went up on the roof</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9 </w:t>
      </w:r>
      <w:r w:rsidRPr="006D0871">
        <w:rPr>
          <w:rStyle w:val="text"/>
          <w:rFonts w:ascii="Segoe UI" w:eastAsiaTheme="majorEastAsia" w:hAnsi="Segoe UI" w:cs="Segoe UI"/>
          <w:b/>
          <w:bCs/>
          <w:color w:val="000000"/>
        </w:rPr>
        <w:t>and said to them, “I know that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Lord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has given you this land and that a great fear</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of you has fallen on us, so that all who live in this country are melting in fear because of you.</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10 </w:t>
      </w:r>
      <w:r w:rsidRPr="006D0871">
        <w:rPr>
          <w:rStyle w:val="text"/>
          <w:rFonts w:ascii="Segoe UI" w:eastAsiaTheme="majorEastAsia" w:hAnsi="Segoe UI" w:cs="Segoe UI"/>
          <w:b/>
          <w:bCs/>
          <w:color w:val="000000"/>
        </w:rPr>
        <w:t>We have heard how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Lord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dried up</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the water of the Red Sea</w:t>
      </w:r>
      <w:r w:rsidRPr="006D0871">
        <w:rPr>
          <w:rStyle w:val="text"/>
          <w:rFonts w:ascii="Segoe UI" w:eastAsiaTheme="majorEastAsia" w:hAnsi="Segoe UI" w:cs="Segoe UI"/>
          <w:b/>
          <w:bCs/>
          <w:color w:val="000000"/>
          <w:sz w:val="15"/>
          <w:szCs w:val="15"/>
          <w:vertAlign w:val="superscript"/>
        </w:rPr>
        <w:t>[</w:t>
      </w:r>
      <w:hyperlink r:id="rId6" w:anchor="fen-NIV-5880a" w:tooltip="See footnote a" w:history="1">
        <w:r w:rsidRPr="006D0871">
          <w:rPr>
            <w:rStyle w:val="Hyperlink"/>
            <w:rFonts w:ascii="Segoe UI" w:eastAsiaTheme="majorEastAsia" w:hAnsi="Segoe UI" w:cs="Segoe UI"/>
            <w:b/>
            <w:bCs/>
            <w:color w:val="517E90"/>
            <w:sz w:val="15"/>
            <w:szCs w:val="15"/>
            <w:vertAlign w:val="superscript"/>
          </w:rPr>
          <w:t>a</w:t>
        </w:r>
      </w:hyperlink>
      <w:r w:rsidRPr="006D0871">
        <w:rPr>
          <w:rStyle w:val="text"/>
          <w:rFonts w:ascii="Segoe UI" w:eastAsiaTheme="majorEastAsia" w:hAnsi="Segoe UI" w:cs="Segoe UI"/>
          <w:b/>
          <w:bCs/>
          <w:color w:val="000000"/>
          <w:sz w:val="15"/>
          <w:szCs w:val="15"/>
          <w:vertAlign w:val="superscript"/>
        </w:rPr>
        <w:t>]</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for you when you came out of Egypt,</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 xml:space="preserve">and what you did to </w:t>
      </w:r>
      <w:proofErr w:type="spellStart"/>
      <w:r w:rsidRPr="006D0871">
        <w:rPr>
          <w:rStyle w:val="text"/>
          <w:rFonts w:ascii="Segoe UI" w:eastAsiaTheme="majorEastAsia" w:hAnsi="Segoe UI" w:cs="Segoe UI"/>
          <w:b/>
          <w:bCs/>
          <w:color w:val="000000"/>
        </w:rPr>
        <w:t>Sihon</w:t>
      </w:r>
      <w:proofErr w:type="spellEnd"/>
      <w:r w:rsidRPr="006D0871">
        <w:rPr>
          <w:rStyle w:val="text"/>
          <w:rFonts w:ascii="Segoe UI" w:eastAsiaTheme="majorEastAsia" w:hAnsi="Segoe UI" w:cs="Segoe UI"/>
          <w:b/>
          <w:bCs/>
          <w:color w:val="000000"/>
        </w:rPr>
        <w:t xml:space="preserve"> and </w:t>
      </w:r>
      <w:proofErr w:type="spellStart"/>
      <w:r w:rsidRPr="006D0871">
        <w:rPr>
          <w:rStyle w:val="text"/>
          <w:rFonts w:ascii="Segoe UI" w:eastAsiaTheme="majorEastAsia" w:hAnsi="Segoe UI" w:cs="Segoe UI"/>
          <w:b/>
          <w:bCs/>
          <w:color w:val="000000"/>
        </w:rPr>
        <w:t>Og</w:t>
      </w:r>
      <w:proofErr w:type="spellEnd"/>
      <w:r w:rsidRPr="006D0871">
        <w:rPr>
          <w:rStyle w:val="text"/>
          <w:rFonts w:ascii="Segoe UI" w:eastAsiaTheme="majorEastAsia" w:hAnsi="Segoe UI" w:cs="Segoe UI"/>
          <w:b/>
          <w:bCs/>
          <w:color w:val="000000"/>
        </w:rPr>
        <w:t>,</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the two kings of the Amorites</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east of the Jordan,</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 xml:space="preserve">whom you completely </w:t>
      </w:r>
      <w:r w:rsidRPr="006D0871">
        <w:rPr>
          <w:rStyle w:val="text"/>
          <w:rFonts w:ascii="Segoe UI" w:eastAsiaTheme="majorEastAsia" w:hAnsi="Segoe UI" w:cs="Segoe UI"/>
          <w:b/>
          <w:bCs/>
          <w:color w:val="000000"/>
        </w:rPr>
        <w:t>destroyed.</w:t>
      </w:r>
      <w:r w:rsidRPr="006D0871">
        <w:rPr>
          <w:rStyle w:val="text"/>
          <w:rFonts w:ascii="Segoe UI" w:eastAsiaTheme="majorEastAsia" w:hAnsi="Segoe UI" w:cs="Segoe UI"/>
          <w:b/>
          <w:bCs/>
          <w:color w:val="000000"/>
          <w:vertAlign w:val="superscript"/>
        </w:rPr>
        <w:t xml:space="preserve"> 11 </w:t>
      </w:r>
      <w:r w:rsidRPr="006D0871">
        <w:rPr>
          <w:rStyle w:val="text"/>
          <w:rFonts w:ascii="Segoe UI" w:eastAsiaTheme="majorEastAsia" w:hAnsi="Segoe UI" w:cs="Segoe UI"/>
          <w:b/>
          <w:bCs/>
          <w:color w:val="000000"/>
        </w:rPr>
        <w:t>When we heard of it, our hearts melted in fear</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and everyone’s courage failed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because of you,</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for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Lord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your God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is God in heaven above and on the earth</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below.</w:t>
      </w:r>
    </w:p>
    <w:p w14:paraId="36BBFF8F" w14:textId="77777777" w:rsidR="006D0871" w:rsidRPr="006D0871" w:rsidRDefault="006D0871" w:rsidP="006D0871">
      <w:pPr>
        <w:pStyle w:val="NormalWeb"/>
        <w:rPr>
          <w:rFonts w:ascii="Segoe UI" w:hAnsi="Segoe UI" w:cs="Segoe UI"/>
          <w:b/>
          <w:bCs/>
          <w:color w:val="000000"/>
        </w:rPr>
      </w:pPr>
      <w:r w:rsidRPr="006D0871">
        <w:rPr>
          <w:rStyle w:val="text"/>
          <w:rFonts w:ascii="Segoe UI" w:eastAsiaTheme="majorEastAsia" w:hAnsi="Segoe UI" w:cs="Segoe UI"/>
          <w:b/>
          <w:bCs/>
          <w:color w:val="000000"/>
          <w:vertAlign w:val="superscript"/>
        </w:rPr>
        <w:t>12 </w:t>
      </w:r>
      <w:r w:rsidRPr="006D0871">
        <w:rPr>
          <w:rStyle w:val="text"/>
          <w:rFonts w:ascii="Segoe UI" w:eastAsiaTheme="majorEastAsia" w:hAnsi="Segoe UI" w:cs="Segoe UI"/>
          <w:b/>
          <w:bCs/>
          <w:color w:val="000000"/>
        </w:rPr>
        <w:t>“Now then, please swear to me</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by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Lord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that you will show kindness</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to my family, because I have shown kindness to you. Give me a sure sign</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13 </w:t>
      </w:r>
      <w:r w:rsidRPr="006D0871">
        <w:rPr>
          <w:rStyle w:val="text"/>
          <w:rFonts w:ascii="Segoe UI" w:eastAsiaTheme="majorEastAsia" w:hAnsi="Segoe UI" w:cs="Segoe UI"/>
          <w:b/>
          <w:bCs/>
          <w:color w:val="000000"/>
        </w:rPr>
        <w:t xml:space="preserve">that you will spare the lives of my father and mother, my </w:t>
      </w:r>
      <w:proofErr w:type="gramStart"/>
      <w:r w:rsidRPr="006D0871">
        <w:rPr>
          <w:rStyle w:val="text"/>
          <w:rFonts w:ascii="Segoe UI" w:eastAsiaTheme="majorEastAsia" w:hAnsi="Segoe UI" w:cs="Segoe UI"/>
          <w:b/>
          <w:bCs/>
          <w:color w:val="000000"/>
        </w:rPr>
        <w:t>brothers</w:t>
      </w:r>
      <w:proofErr w:type="gramEnd"/>
      <w:r w:rsidRPr="006D0871">
        <w:rPr>
          <w:rStyle w:val="text"/>
          <w:rFonts w:ascii="Segoe UI" w:eastAsiaTheme="majorEastAsia" w:hAnsi="Segoe UI" w:cs="Segoe UI"/>
          <w:b/>
          <w:bCs/>
          <w:color w:val="000000"/>
        </w:rPr>
        <w:t xml:space="preserve"> and sisters, and all who belong to them—and that you will save us from death.”</w:t>
      </w:r>
    </w:p>
    <w:p w14:paraId="62E2849A" w14:textId="77777777" w:rsidR="006D0871" w:rsidRPr="006D0871" w:rsidRDefault="006D0871" w:rsidP="006D0871">
      <w:pPr>
        <w:sectPr w:rsidR="006D0871" w:rsidRPr="006D0871" w:rsidSect="006D0871">
          <w:type w:val="continuous"/>
          <w:pgSz w:w="12240" w:h="15840"/>
          <w:pgMar w:top="1440" w:right="1080" w:bottom="1440" w:left="1080" w:header="720" w:footer="720" w:gutter="0"/>
          <w:cols w:num="2" w:space="720"/>
          <w:docGrid w:linePitch="360"/>
        </w:sectPr>
      </w:pPr>
    </w:p>
    <w:p w14:paraId="15C4B8E0" w14:textId="06E493C9" w:rsidR="006D0871" w:rsidRPr="006D0871" w:rsidRDefault="006D0871" w:rsidP="006D0871">
      <w:pPr>
        <w:rPr>
          <w:b/>
          <w:bCs/>
        </w:rPr>
      </w:pPr>
      <w:r w:rsidRPr="006D0871">
        <w:rPr>
          <w:b/>
          <w:bCs/>
        </w:rPr>
        <w:t>Joshua 6:1-11 NIV</w:t>
      </w:r>
    </w:p>
    <w:p w14:paraId="36F52997" w14:textId="3E546FEB" w:rsidR="006D0871" w:rsidRPr="006D0871" w:rsidRDefault="006D0871" w:rsidP="006D0871">
      <w:pPr>
        <w:pStyle w:val="chapter-1"/>
        <w:rPr>
          <w:rFonts w:ascii="Segoe UI" w:hAnsi="Segoe UI" w:cs="Segoe UI"/>
          <w:b/>
          <w:bCs/>
          <w:color w:val="000000"/>
        </w:rPr>
      </w:pPr>
      <w:r w:rsidRPr="006D0871">
        <w:rPr>
          <w:rStyle w:val="chapternum"/>
          <w:rFonts w:ascii="Segoe UI" w:eastAsiaTheme="majorEastAsia" w:hAnsi="Segoe UI" w:cs="Segoe UI"/>
          <w:b/>
          <w:bCs/>
          <w:color w:val="000000"/>
        </w:rPr>
        <w:t>6 </w:t>
      </w:r>
      <w:r w:rsidRPr="006D0871">
        <w:rPr>
          <w:rStyle w:val="text"/>
          <w:rFonts w:ascii="Segoe UI" w:eastAsiaTheme="majorEastAsia" w:hAnsi="Segoe UI" w:cs="Segoe UI"/>
          <w:b/>
          <w:bCs/>
          <w:color w:val="000000"/>
        </w:rPr>
        <w:t>Now the gates of Jericho</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were securely barred because of the Israelites. No one went out and no one came in.</w:t>
      </w:r>
    </w:p>
    <w:p w14:paraId="764952E1" w14:textId="6314DA75" w:rsidR="006D0871" w:rsidRPr="006D0871" w:rsidRDefault="006D0871" w:rsidP="006D0871">
      <w:pPr>
        <w:pStyle w:val="NormalWeb"/>
        <w:rPr>
          <w:rFonts w:ascii="Segoe UI" w:hAnsi="Segoe UI" w:cs="Segoe UI"/>
          <w:b/>
          <w:bCs/>
          <w:color w:val="000000"/>
        </w:rPr>
      </w:pPr>
      <w:r w:rsidRPr="006D0871">
        <w:rPr>
          <w:rStyle w:val="text"/>
          <w:rFonts w:ascii="Segoe UI" w:eastAsiaTheme="majorEastAsia" w:hAnsi="Segoe UI" w:cs="Segoe UI"/>
          <w:b/>
          <w:bCs/>
          <w:color w:val="000000"/>
          <w:vertAlign w:val="superscript"/>
        </w:rPr>
        <w:t>2 </w:t>
      </w:r>
      <w:r w:rsidRPr="006D0871">
        <w:rPr>
          <w:rStyle w:val="text"/>
          <w:rFonts w:ascii="Segoe UI" w:eastAsiaTheme="majorEastAsia" w:hAnsi="Segoe UI" w:cs="Segoe UI"/>
          <w:b/>
          <w:bCs/>
          <w:color w:val="000000"/>
        </w:rPr>
        <w:t>Then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Lord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said to Joshua, “See, I have delivered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Jericho into your hands, along with its king and its fighting men.</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3 </w:t>
      </w:r>
      <w:r w:rsidRPr="006D0871">
        <w:rPr>
          <w:rStyle w:val="text"/>
          <w:rFonts w:ascii="Segoe UI" w:eastAsiaTheme="majorEastAsia" w:hAnsi="Segoe UI" w:cs="Segoe UI"/>
          <w:b/>
          <w:bCs/>
          <w:color w:val="000000"/>
        </w:rPr>
        <w:t>March around the city once with all the armed men. Do this for six days.</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4 </w:t>
      </w:r>
      <w:r w:rsidRPr="006D0871">
        <w:rPr>
          <w:rStyle w:val="text"/>
          <w:rFonts w:ascii="Segoe UI" w:eastAsiaTheme="majorEastAsia" w:hAnsi="Segoe UI" w:cs="Segoe UI"/>
          <w:b/>
          <w:bCs/>
          <w:color w:val="000000"/>
        </w:rPr>
        <w:t>Have seven priests carry trumpets of rams’ horns</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 xml:space="preserve">in front of the ark. On the seventh day, march around the city seven times, with the priests blowing the </w:t>
      </w:r>
      <w:r w:rsidRPr="006D0871">
        <w:rPr>
          <w:rStyle w:val="text"/>
          <w:rFonts w:ascii="Segoe UI" w:eastAsiaTheme="majorEastAsia" w:hAnsi="Segoe UI" w:cs="Segoe UI"/>
          <w:b/>
          <w:bCs/>
          <w:color w:val="000000"/>
        </w:rPr>
        <w:t>trumpets.</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5 </w:t>
      </w:r>
      <w:r w:rsidRPr="006D0871">
        <w:rPr>
          <w:rStyle w:val="text"/>
          <w:rFonts w:ascii="Segoe UI" w:eastAsiaTheme="majorEastAsia" w:hAnsi="Segoe UI" w:cs="Segoe UI"/>
          <w:b/>
          <w:bCs/>
          <w:color w:val="000000"/>
        </w:rPr>
        <w:t>When you hear them sound a long blast on the trumpets, have the whole army give a loud shout;</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then the wall of the city will collapse and the army will go up, everyone straight in.”</w:t>
      </w:r>
    </w:p>
    <w:p w14:paraId="75FD7773" w14:textId="77777777" w:rsidR="006D0871" w:rsidRPr="006D0871" w:rsidRDefault="006D0871" w:rsidP="006D0871">
      <w:pPr>
        <w:pStyle w:val="NormalWeb"/>
        <w:rPr>
          <w:rFonts w:ascii="Segoe UI" w:hAnsi="Segoe UI" w:cs="Segoe UI"/>
          <w:b/>
          <w:bCs/>
          <w:color w:val="000000"/>
        </w:rPr>
      </w:pPr>
      <w:r w:rsidRPr="006D0871">
        <w:rPr>
          <w:rStyle w:val="text"/>
          <w:rFonts w:ascii="Segoe UI" w:eastAsiaTheme="majorEastAsia" w:hAnsi="Segoe UI" w:cs="Segoe UI"/>
          <w:b/>
          <w:bCs/>
          <w:color w:val="000000"/>
          <w:vertAlign w:val="superscript"/>
        </w:rPr>
        <w:t>6 </w:t>
      </w:r>
      <w:r w:rsidRPr="006D0871">
        <w:rPr>
          <w:rStyle w:val="text"/>
          <w:rFonts w:ascii="Segoe UI" w:eastAsiaTheme="majorEastAsia" w:hAnsi="Segoe UI" w:cs="Segoe UI"/>
          <w:b/>
          <w:bCs/>
          <w:color w:val="000000"/>
        </w:rPr>
        <w:t xml:space="preserve">So </w:t>
      </w:r>
      <w:proofErr w:type="gramStart"/>
      <w:r w:rsidRPr="006D0871">
        <w:rPr>
          <w:rStyle w:val="text"/>
          <w:rFonts w:ascii="Segoe UI" w:eastAsiaTheme="majorEastAsia" w:hAnsi="Segoe UI" w:cs="Segoe UI"/>
          <w:b/>
          <w:bCs/>
          <w:color w:val="000000"/>
        </w:rPr>
        <w:t>Joshua</w:t>
      </w:r>
      <w:proofErr w:type="gramEnd"/>
      <w:r w:rsidRPr="006D0871">
        <w:rPr>
          <w:rStyle w:val="text"/>
          <w:rFonts w:ascii="Segoe UI" w:eastAsiaTheme="majorEastAsia" w:hAnsi="Segoe UI" w:cs="Segoe UI"/>
          <w:b/>
          <w:bCs/>
          <w:color w:val="000000"/>
        </w:rPr>
        <w:t xml:space="preserve"> son of Nun called the priests and said to them, “Take up the ark of the covenant of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Lord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and have seven priests carry trumpets in front of it.”</w:t>
      </w:r>
      <w:r w:rsidRPr="006D0871">
        <w:rPr>
          <w:rStyle w:val="text"/>
          <w:rFonts w:ascii="Segoe UI" w:eastAsiaTheme="majorEastAsia" w:hAnsi="Segoe UI" w:cs="Segoe UI"/>
          <w:b/>
          <w:bCs/>
          <w:color w:val="000000"/>
          <w:vertAlign w:val="superscript"/>
        </w:rPr>
        <w:t>7 </w:t>
      </w:r>
      <w:r w:rsidRPr="006D0871">
        <w:rPr>
          <w:rStyle w:val="text"/>
          <w:rFonts w:ascii="Segoe UI" w:eastAsiaTheme="majorEastAsia" w:hAnsi="Segoe UI" w:cs="Segoe UI"/>
          <w:b/>
          <w:bCs/>
          <w:color w:val="000000"/>
        </w:rPr>
        <w:t>And he ordered the army, “Advance! March around the city, with an armed guard going ahead of the ark</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of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Lord</w:t>
      </w:r>
      <w:r w:rsidRPr="006D0871">
        <w:rPr>
          <w:rStyle w:val="text"/>
          <w:rFonts w:ascii="Segoe UI" w:eastAsiaTheme="majorEastAsia" w:hAnsi="Segoe UI" w:cs="Segoe UI"/>
          <w:b/>
          <w:bCs/>
          <w:color w:val="000000"/>
        </w:rPr>
        <w:t>.”</w:t>
      </w:r>
    </w:p>
    <w:p w14:paraId="17DC5E68" w14:textId="7CF62342" w:rsidR="006D0871" w:rsidRPr="006D0871" w:rsidRDefault="006D0871" w:rsidP="006D0871">
      <w:pPr>
        <w:pStyle w:val="NormalWeb"/>
        <w:rPr>
          <w:rStyle w:val="text"/>
          <w:rFonts w:ascii="Segoe UI" w:eastAsiaTheme="majorEastAsia" w:hAnsi="Segoe UI" w:cs="Segoe UI"/>
          <w:b/>
          <w:bCs/>
          <w:color w:val="000000"/>
        </w:rPr>
      </w:pPr>
      <w:r>
        <w:rPr>
          <w:rFonts w:ascii="Segoe UI" w:eastAsiaTheme="majorEastAsia" w:hAnsi="Segoe UI" w:cs="Segoe UI"/>
          <w:b/>
          <w:bCs/>
          <w:noProof/>
          <w:color w:val="000000"/>
          <w:vertAlign w:val="superscript"/>
          <w14:ligatures w14:val="standardContextual"/>
        </w:rPr>
        <w:lastRenderedPageBreak/>
        <mc:AlternateContent>
          <mc:Choice Requires="wpi">
            <w:drawing>
              <wp:anchor distT="0" distB="0" distL="114300" distR="114300" simplePos="0" relativeHeight="251660288" behindDoc="0" locked="0" layoutInCell="1" allowOverlap="1" wp14:anchorId="09B39856" wp14:editId="2391D96F">
                <wp:simplePos x="0" y="0"/>
                <wp:positionH relativeFrom="column">
                  <wp:posOffset>-175480</wp:posOffset>
                </wp:positionH>
                <wp:positionV relativeFrom="paragraph">
                  <wp:posOffset>1651667</wp:posOffset>
                </wp:positionV>
                <wp:extent cx="6579360" cy="329040"/>
                <wp:effectExtent l="38100" t="38100" r="24765" b="39370"/>
                <wp:wrapNone/>
                <wp:docPr id="489285299" name="Ink 7"/>
                <wp:cNvGraphicFramePr/>
                <a:graphic xmlns:a="http://schemas.openxmlformats.org/drawingml/2006/main">
                  <a:graphicData uri="http://schemas.microsoft.com/office/word/2010/wordprocessingInk">
                    <w14:contentPart bwMode="auto" r:id="rId7">
                      <w14:nvContentPartPr>
                        <w14:cNvContentPartPr/>
                      </w14:nvContentPartPr>
                      <w14:xfrm>
                        <a:off x="0" y="0"/>
                        <a:ext cx="6579360" cy="329040"/>
                      </w14:xfrm>
                    </w14:contentPart>
                  </a:graphicData>
                </a:graphic>
              </wp:anchor>
            </w:drawing>
          </mc:Choice>
          <mc:Fallback>
            <w:pict>
              <v:shape w14:anchorId="7D08BF3D" id="Ink 7" o:spid="_x0000_s1026" type="#_x0000_t75" style="position:absolute;margin-left:-14.5pt;margin-top:129.35pt;width:519.45pt;height:27.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">
                <v:imagedata r:id="rId8" o:title=""/>
              </v:shape>
            </w:pict>
          </mc:Fallback>
        </mc:AlternateContent>
      </w:r>
      <w:r w:rsidRPr="006D0871">
        <w:rPr>
          <w:rStyle w:val="text"/>
          <w:rFonts w:ascii="Segoe UI" w:eastAsiaTheme="majorEastAsia" w:hAnsi="Segoe UI" w:cs="Segoe UI"/>
          <w:b/>
          <w:bCs/>
          <w:color w:val="000000"/>
          <w:vertAlign w:val="superscript"/>
        </w:rPr>
        <w:t>8 </w:t>
      </w:r>
      <w:r w:rsidRPr="006D0871">
        <w:rPr>
          <w:rStyle w:val="text"/>
          <w:rFonts w:ascii="Segoe UI" w:eastAsiaTheme="majorEastAsia" w:hAnsi="Segoe UI" w:cs="Segoe UI"/>
          <w:b/>
          <w:bCs/>
          <w:color w:val="000000"/>
        </w:rPr>
        <w:t>When Joshua had spoken to the people, the seven priests carrying the seven trumpets before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Lord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went forward, blowing their trumpets, and the ark of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Lord</w:t>
      </w:r>
      <w:r w:rsidRPr="006D0871">
        <w:rPr>
          <w:rStyle w:val="text"/>
          <w:rFonts w:ascii="Segoe UI" w:eastAsiaTheme="majorEastAsia" w:hAnsi="Segoe UI" w:cs="Segoe UI"/>
          <w:b/>
          <w:bCs/>
          <w:color w:val="000000"/>
        </w:rPr>
        <w:t>’s covenant followed them.</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9 </w:t>
      </w:r>
      <w:r w:rsidRPr="006D0871">
        <w:rPr>
          <w:rStyle w:val="text"/>
          <w:rFonts w:ascii="Segoe UI" w:eastAsiaTheme="majorEastAsia" w:hAnsi="Segoe UI" w:cs="Segoe UI"/>
          <w:b/>
          <w:bCs/>
          <w:color w:val="000000"/>
        </w:rPr>
        <w:t>The armed guard marched ahead of the priests who blew the trumpets, and the rear guard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followed the ark. All this time the trumpets were sounding.</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10 </w:t>
      </w:r>
      <w:r w:rsidRPr="006D0871">
        <w:rPr>
          <w:rStyle w:val="text"/>
          <w:rFonts w:ascii="Segoe UI" w:eastAsiaTheme="majorEastAsia" w:hAnsi="Segoe UI" w:cs="Segoe UI"/>
          <w:b/>
          <w:bCs/>
          <w:color w:val="000000"/>
        </w:rPr>
        <w:t xml:space="preserve">But </w:t>
      </w:r>
      <w:r w:rsidRPr="006D0871">
        <w:rPr>
          <w:rStyle w:val="text"/>
          <w:rFonts w:ascii="Segoe UI" w:eastAsiaTheme="majorEastAsia" w:hAnsi="Segoe UI" w:cs="Segoe UI"/>
          <w:b/>
          <w:bCs/>
          <w:color w:val="000000"/>
        </w:rPr>
        <w:t>Joshua had commanded the army, “Do not give a war cry, do not raise your voices, do not say a word until the day I tell you to shout. Then shout!”</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11 </w:t>
      </w:r>
      <w:r w:rsidRPr="006D0871">
        <w:rPr>
          <w:rStyle w:val="text"/>
          <w:rFonts w:ascii="Segoe UI" w:eastAsiaTheme="majorEastAsia" w:hAnsi="Segoe UI" w:cs="Segoe UI"/>
          <w:b/>
          <w:bCs/>
          <w:color w:val="000000"/>
        </w:rPr>
        <w:t>So he had the ark of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Lord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carried around the city, circling it once. Then the army returned to camp and spent the night there.</w:t>
      </w:r>
    </w:p>
    <w:p w14:paraId="4BF3EAA1" w14:textId="77777777" w:rsidR="006D0871" w:rsidRDefault="006D0871" w:rsidP="006D0871">
      <w:pPr>
        <w:sectPr w:rsidR="006D0871" w:rsidSect="006D0871">
          <w:type w:val="continuous"/>
          <w:pgSz w:w="12240" w:h="15840"/>
          <w:pgMar w:top="1440" w:right="1080" w:bottom="1440" w:left="1080" w:header="720" w:footer="720" w:gutter="0"/>
          <w:cols w:num="2" w:space="720"/>
          <w:docGrid w:linePitch="360"/>
        </w:sectPr>
      </w:pPr>
    </w:p>
    <w:p w14:paraId="3ECC8C80" w14:textId="77777777" w:rsidR="006D0871" w:rsidRDefault="006D0871" w:rsidP="006D0871"/>
    <w:p w14:paraId="1D45F1E8" w14:textId="77777777" w:rsidR="006D0871" w:rsidRDefault="006D0871" w:rsidP="006D0871">
      <w:pPr>
        <w:rPr>
          <w:b/>
          <w:bCs/>
        </w:rPr>
        <w:sectPr w:rsidR="006D0871" w:rsidSect="006D0871">
          <w:type w:val="continuous"/>
          <w:pgSz w:w="12240" w:h="15840"/>
          <w:pgMar w:top="1440" w:right="1080" w:bottom="1440" w:left="1080" w:header="720" w:footer="720" w:gutter="0"/>
          <w:cols w:space="720"/>
          <w:docGrid w:linePitch="360"/>
        </w:sectPr>
      </w:pPr>
    </w:p>
    <w:p w14:paraId="1E315F1A" w14:textId="677CEE3D" w:rsidR="006D0871" w:rsidRPr="006D0871" w:rsidRDefault="006D0871" w:rsidP="006D0871">
      <w:pPr>
        <w:rPr>
          <w:b/>
          <w:bCs/>
        </w:rPr>
      </w:pPr>
      <w:r w:rsidRPr="006D0871">
        <w:rPr>
          <w:b/>
          <w:bCs/>
        </w:rPr>
        <w:t>Joshua 6:15-23 NIV</w:t>
      </w:r>
    </w:p>
    <w:p w14:paraId="671A1B3F" w14:textId="77777777" w:rsidR="006D0871" w:rsidRPr="006D0871" w:rsidRDefault="006D0871" w:rsidP="006D0871">
      <w:pPr>
        <w:pStyle w:val="NormalWeb"/>
        <w:rPr>
          <w:rFonts w:ascii="Segoe UI" w:hAnsi="Segoe UI" w:cs="Segoe UI"/>
          <w:b/>
          <w:bCs/>
          <w:color w:val="000000"/>
        </w:rPr>
      </w:pPr>
      <w:r w:rsidRPr="006D0871">
        <w:rPr>
          <w:rStyle w:val="text"/>
          <w:rFonts w:ascii="Segoe UI" w:eastAsiaTheme="majorEastAsia" w:hAnsi="Segoe UI" w:cs="Segoe UI"/>
          <w:b/>
          <w:bCs/>
          <w:color w:val="000000"/>
          <w:vertAlign w:val="superscript"/>
        </w:rPr>
        <w:t>15 </w:t>
      </w:r>
      <w:r w:rsidRPr="006D0871">
        <w:rPr>
          <w:rStyle w:val="text"/>
          <w:rFonts w:ascii="Segoe UI" w:eastAsiaTheme="majorEastAsia" w:hAnsi="Segoe UI" w:cs="Segoe UI"/>
          <w:b/>
          <w:bCs/>
          <w:color w:val="000000"/>
        </w:rPr>
        <w:t>On the seventh day, they got up at daybreak and marched around the city seven times in the same manner, except that on that day they circled the city seven times.</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16 </w:t>
      </w:r>
      <w:r w:rsidRPr="006D0871">
        <w:rPr>
          <w:rStyle w:val="text"/>
          <w:rFonts w:ascii="Segoe UI" w:eastAsiaTheme="majorEastAsia" w:hAnsi="Segoe UI" w:cs="Segoe UI"/>
          <w:b/>
          <w:bCs/>
          <w:color w:val="000000"/>
        </w:rPr>
        <w:t>The seventh time around, when the priests sounded the trumpet blast, Joshua commanded the army, “Shout! For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Lord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has given you the city!</w:t>
      </w:r>
      <w:r w:rsidRPr="006D0871">
        <w:rPr>
          <w:rStyle w:val="text"/>
          <w:rFonts w:ascii="Segoe UI" w:eastAsiaTheme="majorEastAsia" w:hAnsi="Segoe UI" w:cs="Segoe UI"/>
          <w:b/>
          <w:bCs/>
          <w:color w:val="000000"/>
          <w:vertAlign w:val="superscript"/>
        </w:rPr>
        <w:t>17 </w:t>
      </w:r>
      <w:r w:rsidRPr="006D0871">
        <w:rPr>
          <w:rStyle w:val="text"/>
          <w:rFonts w:ascii="Segoe UI" w:eastAsiaTheme="majorEastAsia" w:hAnsi="Segoe UI" w:cs="Segoe UI"/>
          <w:b/>
          <w:bCs/>
          <w:color w:val="000000"/>
        </w:rPr>
        <w:t>The city and all that is in it are to be devoted</w:t>
      </w:r>
      <w:r w:rsidRPr="006D0871">
        <w:rPr>
          <w:rStyle w:val="text"/>
          <w:rFonts w:ascii="Segoe UI" w:eastAsiaTheme="majorEastAsia" w:hAnsi="Segoe UI" w:cs="Segoe UI"/>
          <w:b/>
          <w:bCs/>
          <w:color w:val="000000"/>
          <w:sz w:val="15"/>
          <w:szCs w:val="15"/>
          <w:vertAlign w:val="superscript"/>
        </w:rPr>
        <w:t>[</w:t>
      </w:r>
      <w:hyperlink r:id="rId9" w:anchor="fen-NIV-5967a" w:tooltip="See footnote a" w:history="1">
        <w:r w:rsidRPr="006D0871">
          <w:rPr>
            <w:rStyle w:val="Hyperlink"/>
            <w:rFonts w:ascii="Segoe UI" w:eastAsiaTheme="majorEastAsia" w:hAnsi="Segoe UI" w:cs="Segoe UI"/>
            <w:b/>
            <w:bCs/>
            <w:color w:val="517E90"/>
            <w:sz w:val="15"/>
            <w:szCs w:val="15"/>
            <w:vertAlign w:val="superscript"/>
          </w:rPr>
          <w:t>a</w:t>
        </w:r>
      </w:hyperlink>
      <w:r w:rsidRPr="006D0871">
        <w:rPr>
          <w:rStyle w:val="text"/>
          <w:rFonts w:ascii="Segoe UI" w:eastAsiaTheme="majorEastAsia" w:hAnsi="Segoe UI" w:cs="Segoe UI"/>
          <w:b/>
          <w:bCs/>
          <w:color w:val="000000"/>
          <w:sz w:val="15"/>
          <w:szCs w:val="15"/>
          <w:vertAlign w:val="superscript"/>
        </w:rPr>
        <w:t>]</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to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Lord</w:t>
      </w:r>
      <w:r w:rsidRPr="006D0871">
        <w:rPr>
          <w:rStyle w:val="text"/>
          <w:rFonts w:ascii="Segoe UI" w:eastAsiaTheme="majorEastAsia" w:hAnsi="Segoe UI" w:cs="Segoe UI"/>
          <w:b/>
          <w:bCs/>
          <w:color w:val="000000"/>
        </w:rPr>
        <w:t>. Only Rahab the prostitute</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 xml:space="preserve">and all who are with her in her house shall be </w:t>
      </w:r>
      <w:proofErr w:type="gramStart"/>
      <w:r w:rsidRPr="006D0871">
        <w:rPr>
          <w:rStyle w:val="text"/>
          <w:rFonts w:ascii="Segoe UI" w:eastAsiaTheme="majorEastAsia" w:hAnsi="Segoe UI" w:cs="Segoe UI"/>
          <w:b/>
          <w:bCs/>
          <w:color w:val="000000"/>
        </w:rPr>
        <w:t>spared, because</w:t>
      </w:r>
      <w:proofErr w:type="gramEnd"/>
      <w:r w:rsidRPr="006D0871">
        <w:rPr>
          <w:rStyle w:val="text"/>
          <w:rFonts w:ascii="Segoe UI" w:eastAsiaTheme="majorEastAsia" w:hAnsi="Segoe UI" w:cs="Segoe UI"/>
          <w:b/>
          <w:bCs/>
          <w:color w:val="000000"/>
        </w:rPr>
        <w:t xml:space="preserve"> she hid the spies we sent.</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18 </w:t>
      </w:r>
      <w:r w:rsidRPr="006D0871">
        <w:rPr>
          <w:rStyle w:val="text"/>
          <w:rFonts w:ascii="Segoe UI" w:eastAsiaTheme="majorEastAsia" w:hAnsi="Segoe UI" w:cs="Segoe UI"/>
          <w:b/>
          <w:bCs/>
          <w:color w:val="000000"/>
        </w:rPr>
        <w:t>But keep away from the devoted things,</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 xml:space="preserve">so that you will not bring about your own destruction by taking any of them. </w:t>
      </w:r>
      <w:proofErr w:type="gramStart"/>
      <w:r w:rsidRPr="006D0871">
        <w:rPr>
          <w:rStyle w:val="text"/>
          <w:rFonts w:ascii="Segoe UI" w:eastAsiaTheme="majorEastAsia" w:hAnsi="Segoe UI" w:cs="Segoe UI"/>
          <w:b/>
          <w:bCs/>
          <w:color w:val="000000"/>
        </w:rPr>
        <w:t>Otherwise</w:t>
      </w:r>
      <w:proofErr w:type="gramEnd"/>
      <w:r w:rsidRPr="006D0871">
        <w:rPr>
          <w:rStyle w:val="text"/>
          <w:rFonts w:ascii="Segoe UI" w:eastAsiaTheme="majorEastAsia" w:hAnsi="Segoe UI" w:cs="Segoe UI"/>
          <w:b/>
          <w:bCs/>
          <w:color w:val="000000"/>
        </w:rPr>
        <w:t xml:space="preserve"> you will make the camp of Israel liable to destruction</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and bring trouble</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on it.</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19 </w:t>
      </w:r>
      <w:r w:rsidRPr="006D0871">
        <w:rPr>
          <w:rStyle w:val="text"/>
          <w:rFonts w:ascii="Segoe UI" w:eastAsiaTheme="majorEastAsia" w:hAnsi="Segoe UI" w:cs="Segoe UI"/>
          <w:b/>
          <w:bCs/>
          <w:color w:val="000000"/>
        </w:rPr>
        <w:t>All the silver and gold and the articles of bronze and iron</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are sacred to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Lord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and must go into his treasury.”</w:t>
      </w:r>
    </w:p>
    <w:p w14:paraId="6F941F91" w14:textId="77777777" w:rsidR="006D0871" w:rsidRPr="006D0871" w:rsidRDefault="006D0871" w:rsidP="006D0871">
      <w:pPr>
        <w:pStyle w:val="NormalWeb"/>
        <w:rPr>
          <w:rFonts w:ascii="Segoe UI" w:hAnsi="Segoe UI" w:cs="Segoe UI"/>
          <w:b/>
          <w:bCs/>
          <w:color w:val="000000"/>
        </w:rPr>
      </w:pPr>
      <w:r w:rsidRPr="006D0871">
        <w:rPr>
          <w:rStyle w:val="text"/>
          <w:rFonts w:ascii="Segoe UI" w:eastAsiaTheme="majorEastAsia" w:hAnsi="Segoe UI" w:cs="Segoe UI"/>
          <w:b/>
          <w:bCs/>
          <w:color w:val="000000"/>
          <w:vertAlign w:val="superscript"/>
        </w:rPr>
        <w:t>20 </w:t>
      </w:r>
      <w:r w:rsidRPr="006D0871">
        <w:rPr>
          <w:rStyle w:val="text"/>
          <w:rFonts w:ascii="Segoe UI" w:eastAsiaTheme="majorEastAsia" w:hAnsi="Segoe UI" w:cs="Segoe UI"/>
          <w:b/>
          <w:bCs/>
          <w:color w:val="000000"/>
        </w:rPr>
        <w:t>When the trumpets sounded,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the army shouted, and at the sound of the trumpet, when the men gave a loud shout,</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 xml:space="preserve">the wall collapsed; </w:t>
      </w:r>
      <w:proofErr w:type="gramStart"/>
      <w:r w:rsidRPr="006D0871">
        <w:rPr>
          <w:rStyle w:val="text"/>
          <w:rFonts w:ascii="Segoe UI" w:eastAsiaTheme="majorEastAsia" w:hAnsi="Segoe UI" w:cs="Segoe UI"/>
          <w:b/>
          <w:bCs/>
          <w:color w:val="000000"/>
        </w:rPr>
        <w:t>so</w:t>
      </w:r>
      <w:proofErr w:type="gramEnd"/>
      <w:r w:rsidRPr="006D0871">
        <w:rPr>
          <w:rStyle w:val="text"/>
          <w:rFonts w:ascii="Segoe UI" w:eastAsiaTheme="majorEastAsia" w:hAnsi="Segoe UI" w:cs="Segoe UI"/>
          <w:b/>
          <w:bCs/>
          <w:color w:val="000000"/>
        </w:rPr>
        <w:t xml:space="preserve"> everyone charged straight in, and they took the city.</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21 </w:t>
      </w:r>
      <w:r w:rsidRPr="006D0871">
        <w:rPr>
          <w:rStyle w:val="text"/>
          <w:rFonts w:ascii="Segoe UI" w:eastAsiaTheme="majorEastAsia" w:hAnsi="Segoe UI" w:cs="Segoe UI"/>
          <w:b/>
          <w:bCs/>
          <w:color w:val="000000"/>
        </w:rPr>
        <w:t>They devoted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the city to the</w:t>
      </w:r>
      <w:r w:rsidRPr="006D0871">
        <w:rPr>
          <w:rStyle w:val="apple-converted-space"/>
          <w:rFonts w:ascii="Segoe UI" w:eastAsiaTheme="majorEastAsia" w:hAnsi="Segoe UI" w:cs="Segoe UI"/>
          <w:b/>
          <w:bCs/>
          <w:color w:val="000000"/>
        </w:rPr>
        <w:t> </w:t>
      </w:r>
      <w:r w:rsidRPr="006D0871">
        <w:rPr>
          <w:rStyle w:val="small-caps"/>
          <w:rFonts w:ascii="Segoe UI" w:eastAsiaTheme="majorEastAsia" w:hAnsi="Segoe UI" w:cs="Segoe UI"/>
          <w:b/>
          <w:bCs/>
          <w:color w:val="000000"/>
        </w:rPr>
        <w:t xml:space="preserve">Lord </w:t>
      </w:r>
      <w:r w:rsidRPr="006D0871">
        <w:rPr>
          <w:rStyle w:val="text"/>
          <w:rFonts w:ascii="Segoe UI" w:eastAsiaTheme="majorEastAsia" w:hAnsi="Segoe UI" w:cs="Segoe UI"/>
          <w:b/>
          <w:bCs/>
          <w:color w:val="000000"/>
        </w:rPr>
        <w:t>and destroyed</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 xml:space="preserve">with the sword every living thing in it—men and women, young and old, cattle, </w:t>
      </w:r>
      <w:proofErr w:type="gramStart"/>
      <w:r w:rsidRPr="006D0871">
        <w:rPr>
          <w:rStyle w:val="text"/>
          <w:rFonts w:ascii="Segoe UI" w:eastAsiaTheme="majorEastAsia" w:hAnsi="Segoe UI" w:cs="Segoe UI"/>
          <w:b/>
          <w:bCs/>
          <w:color w:val="000000"/>
        </w:rPr>
        <w:t>sheep</w:t>
      </w:r>
      <w:proofErr w:type="gramEnd"/>
      <w:r w:rsidRPr="006D0871">
        <w:rPr>
          <w:rStyle w:val="text"/>
          <w:rFonts w:ascii="Segoe UI" w:eastAsiaTheme="majorEastAsia" w:hAnsi="Segoe UI" w:cs="Segoe UI"/>
          <w:b/>
          <w:bCs/>
          <w:color w:val="000000"/>
        </w:rPr>
        <w:t xml:space="preserve"> and donkeys.</w:t>
      </w:r>
    </w:p>
    <w:p w14:paraId="208BFC28" w14:textId="77777777" w:rsidR="006D0871" w:rsidRPr="006D0871" w:rsidRDefault="006D0871" w:rsidP="006D0871">
      <w:pPr>
        <w:pStyle w:val="NormalWeb"/>
        <w:rPr>
          <w:rFonts w:ascii="Segoe UI" w:hAnsi="Segoe UI" w:cs="Segoe UI"/>
          <w:b/>
          <w:bCs/>
          <w:color w:val="000000"/>
        </w:rPr>
      </w:pPr>
      <w:r w:rsidRPr="006D0871">
        <w:rPr>
          <w:rStyle w:val="text"/>
          <w:rFonts w:ascii="Segoe UI" w:eastAsiaTheme="majorEastAsia" w:hAnsi="Segoe UI" w:cs="Segoe UI"/>
          <w:b/>
          <w:bCs/>
          <w:color w:val="000000"/>
          <w:vertAlign w:val="superscript"/>
        </w:rPr>
        <w:t>22 </w:t>
      </w:r>
      <w:r w:rsidRPr="006D0871">
        <w:rPr>
          <w:rStyle w:val="text"/>
          <w:rFonts w:ascii="Segoe UI" w:eastAsiaTheme="majorEastAsia" w:hAnsi="Segoe UI" w:cs="Segoe UI"/>
          <w:b/>
          <w:bCs/>
          <w:color w:val="000000"/>
        </w:rPr>
        <w:t>Joshua said to the two men</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who had spied out</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the land, “Go into the prostitute’s house and bring her out and all who belong to her, in accordance with your oath to her.”</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vertAlign w:val="superscript"/>
        </w:rPr>
        <w:t>23 </w:t>
      </w:r>
      <w:r w:rsidRPr="006D0871">
        <w:rPr>
          <w:rStyle w:val="text"/>
          <w:rFonts w:ascii="Segoe UI" w:eastAsiaTheme="majorEastAsia" w:hAnsi="Segoe UI" w:cs="Segoe UI"/>
          <w:b/>
          <w:bCs/>
          <w:color w:val="000000"/>
        </w:rPr>
        <w:t>So the young men who had done the spying went in and brought out Rahab, her father and mother, her brothers and sisters and all who belonged to her.</w:t>
      </w:r>
      <w:r w:rsidRPr="006D0871">
        <w:rPr>
          <w:rStyle w:val="apple-converted-space"/>
          <w:rFonts w:ascii="Segoe UI" w:eastAsiaTheme="majorEastAsia" w:hAnsi="Segoe UI" w:cs="Segoe UI"/>
          <w:b/>
          <w:bCs/>
          <w:color w:val="000000"/>
        </w:rPr>
        <w:t> </w:t>
      </w:r>
      <w:r w:rsidRPr="006D0871">
        <w:rPr>
          <w:rStyle w:val="text"/>
          <w:rFonts w:ascii="Segoe UI" w:eastAsiaTheme="majorEastAsia" w:hAnsi="Segoe UI" w:cs="Segoe UI"/>
          <w:b/>
          <w:bCs/>
          <w:color w:val="000000"/>
        </w:rPr>
        <w:t>They brought out her entire family and put them in a place outside the camp of Israel.</w:t>
      </w:r>
    </w:p>
    <w:p w14:paraId="1F5E1C70" w14:textId="77777777" w:rsidR="006D0871" w:rsidRDefault="006D0871" w:rsidP="006D0871">
      <w:pPr>
        <w:sectPr w:rsidR="006D0871" w:rsidSect="006D0871">
          <w:type w:val="continuous"/>
          <w:pgSz w:w="12240" w:h="15840"/>
          <w:pgMar w:top="1440" w:right="1080" w:bottom="1440" w:left="1080" w:header="720" w:footer="720" w:gutter="0"/>
          <w:cols w:num="2" w:space="720"/>
          <w:docGrid w:linePitch="360"/>
        </w:sectPr>
      </w:pPr>
    </w:p>
    <w:p w14:paraId="5667033F" w14:textId="442B2333" w:rsidR="006D0871" w:rsidRDefault="006D0871" w:rsidP="006D0871">
      <w:r>
        <w:t>Victory comes when we have faith in Who God is and we do what He commands.  Obedience to God is how we live out our faith every day of the week.</w:t>
      </w:r>
    </w:p>
    <w:p w14:paraId="6BDE63C1" w14:textId="77777777" w:rsidR="00ED2D4E" w:rsidRDefault="00ED2D4E"/>
    <w:sectPr w:rsidR="00ED2D4E" w:rsidSect="006D0871">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71"/>
    <w:rsid w:val="002E20CA"/>
    <w:rsid w:val="00344296"/>
    <w:rsid w:val="006D0871"/>
    <w:rsid w:val="00994C6E"/>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273E4"/>
  <w14:defaultImageDpi w14:val="32767"/>
  <w15:chartTrackingRefBased/>
  <w15:docId w15:val="{51A62D9E-4F74-FC4A-A9C8-6430C035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0871"/>
  </w:style>
  <w:style w:type="paragraph" w:styleId="Heading1">
    <w:name w:val="heading 1"/>
    <w:basedOn w:val="Normal"/>
    <w:next w:val="Normal"/>
    <w:link w:val="Heading1Char"/>
    <w:uiPriority w:val="9"/>
    <w:qFormat/>
    <w:rsid w:val="006D0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8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8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8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8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871"/>
    <w:rPr>
      <w:rFonts w:eastAsiaTheme="majorEastAsia" w:cstheme="majorBidi"/>
      <w:color w:val="272727" w:themeColor="text1" w:themeTint="D8"/>
    </w:rPr>
  </w:style>
  <w:style w:type="paragraph" w:styleId="Title">
    <w:name w:val="Title"/>
    <w:basedOn w:val="Normal"/>
    <w:next w:val="Normal"/>
    <w:link w:val="TitleChar"/>
    <w:uiPriority w:val="10"/>
    <w:qFormat/>
    <w:rsid w:val="006D08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8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8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0871"/>
    <w:rPr>
      <w:i/>
      <w:iCs/>
      <w:color w:val="404040" w:themeColor="text1" w:themeTint="BF"/>
    </w:rPr>
  </w:style>
  <w:style w:type="paragraph" w:styleId="ListParagraph">
    <w:name w:val="List Paragraph"/>
    <w:basedOn w:val="Normal"/>
    <w:uiPriority w:val="34"/>
    <w:qFormat/>
    <w:rsid w:val="006D0871"/>
    <w:pPr>
      <w:ind w:left="720"/>
      <w:contextualSpacing/>
    </w:pPr>
  </w:style>
  <w:style w:type="character" w:styleId="IntenseEmphasis">
    <w:name w:val="Intense Emphasis"/>
    <w:basedOn w:val="DefaultParagraphFont"/>
    <w:uiPriority w:val="21"/>
    <w:qFormat/>
    <w:rsid w:val="006D0871"/>
    <w:rPr>
      <w:i/>
      <w:iCs/>
      <w:color w:val="0F4761" w:themeColor="accent1" w:themeShade="BF"/>
    </w:rPr>
  </w:style>
  <w:style w:type="paragraph" w:styleId="IntenseQuote">
    <w:name w:val="Intense Quote"/>
    <w:basedOn w:val="Normal"/>
    <w:next w:val="Normal"/>
    <w:link w:val="IntenseQuoteChar"/>
    <w:uiPriority w:val="30"/>
    <w:qFormat/>
    <w:rsid w:val="006D0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871"/>
    <w:rPr>
      <w:i/>
      <w:iCs/>
      <w:color w:val="0F4761" w:themeColor="accent1" w:themeShade="BF"/>
    </w:rPr>
  </w:style>
  <w:style w:type="character" w:styleId="IntenseReference">
    <w:name w:val="Intense Reference"/>
    <w:basedOn w:val="DefaultParagraphFont"/>
    <w:uiPriority w:val="32"/>
    <w:qFormat/>
    <w:rsid w:val="006D0871"/>
    <w:rPr>
      <w:b/>
      <w:bCs/>
      <w:smallCaps/>
      <w:color w:val="0F4761" w:themeColor="accent1" w:themeShade="BF"/>
      <w:spacing w:val="5"/>
    </w:rPr>
  </w:style>
  <w:style w:type="paragraph" w:styleId="NormalWeb">
    <w:name w:val="Normal (Web)"/>
    <w:basedOn w:val="Normal"/>
    <w:uiPriority w:val="99"/>
    <w:semiHidden/>
    <w:unhideWhenUsed/>
    <w:rsid w:val="006D087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6D0871"/>
  </w:style>
  <w:style w:type="character" w:customStyle="1" w:styleId="apple-converted-space">
    <w:name w:val="apple-converted-space"/>
    <w:basedOn w:val="DefaultParagraphFont"/>
    <w:rsid w:val="006D0871"/>
  </w:style>
  <w:style w:type="character" w:customStyle="1" w:styleId="small-caps">
    <w:name w:val="small-caps"/>
    <w:basedOn w:val="DefaultParagraphFont"/>
    <w:rsid w:val="006D0871"/>
  </w:style>
  <w:style w:type="character" w:styleId="Hyperlink">
    <w:name w:val="Hyperlink"/>
    <w:basedOn w:val="DefaultParagraphFont"/>
    <w:uiPriority w:val="99"/>
    <w:semiHidden/>
    <w:unhideWhenUsed/>
    <w:rsid w:val="006D0871"/>
    <w:rPr>
      <w:color w:val="0000FF"/>
      <w:u w:val="single"/>
    </w:rPr>
  </w:style>
  <w:style w:type="paragraph" w:customStyle="1" w:styleId="chapter-1">
    <w:name w:val="chapter-1"/>
    <w:basedOn w:val="Normal"/>
    <w:rsid w:val="006D0871"/>
    <w:pPr>
      <w:spacing w:before="100" w:beforeAutospacing="1" w:after="100" w:afterAutospacing="1"/>
    </w:pPr>
    <w:rPr>
      <w:rFonts w:ascii="Times New Roman" w:eastAsia="Times New Roman" w:hAnsi="Times New Roman" w:cs="Times New Roman"/>
      <w:kern w:val="0"/>
      <w14:ligatures w14:val="none"/>
    </w:rPr>
  </w:style>
  <w:style w:type="character" w:customStyle="1" w:styleId="chapternum">
    <w:name w:val="chapternum"/>
    <w:basedOn w:val="DefaultParagraphFont"/>
    <w:rsid w:val="006D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customXml" Target="ink/ink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oshua+2&amp;version=NI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customXml" Target="ink/ink1.xml"/><Relationship Id="rId9" Type="http://schemas.openxmlformats.org/officeDocument/2006/relationships/hyperlink" Target="https://www.biblegateway.com/passage/?search=Joshua+6&amp;version=NIV"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7T14:15:12.299"/>
    </inkml:context>
    <inkml:brush xml:id="br0">
      <inkml:brushProperty name="width" value="0.05" units="cm"/>
      <inkml:brushProperty name="height" value="0.05" units="cm"/>
    </inkml:brush>
  </inkml:definitions>
  <inkml:trace contextRef="#ctx0" brushRef="#br0">1 395 24575,'13'-1'0,"8"-3"0,9-5 0,4-2 0,-2-2 0,-4 2 0,-2 3 0,-2 2 0,0 0 0,3 1 0,1 0 0,1 2 0,-4 1 0,-3 1 0,-2 1 0,-2-1 0,-2 1 0,-1 0 0,-2 0 0,-1 1 0,-1 1 0,0 0 0,-1 0 0,0 0 0,2 1 0,1-2 0,1 2 0,2-2 0,1 1 0,0-1 0,0-1 0,0 0 0,-1 0 0,-1 0 0,-2 0 0,0 0 0,0 0 0,1 0 0,1 0 0,-1 0 0,0 2 0,1 2 0,3 6 0,1 5 0,1 4 0,-1-1 0,-1-3 0,1-2 0,2-4 0,3 0 0,1-1 0,3-2 0,2-2 0,2-3 0,0 0 0,1-1 0,6-2 0,-1-1 0,1-4 0,-1-3 0,-1-2 0,6-2 0,-2 2 0,-1 0 0,-1 2 0,-2 1 0,1 2 0,-3 3 0,-3 2 0,-5 2 0,-4 0 0,-2 0 0,1 0 0,5 1 0,3 2 0,2 1 0,4 1 0,-1-2 0,0-1 0,3-2 0,-4 0 0,2 0 0,-7 0 0,-2-1 0,-2-1 0,2 1 0,0-1 0,-3 2 0,2 2 0,-2 3 0,3 6 0,-1 3 0,-1 2 0,0-1 0,-3-3 0,-2-2 0,-2-3 0,3-3 0,12-4 0,16-7 0,20-7 0,13-5 0,7 0-718,-34 10 0,2 1 718,10-1 0,3 2 0,12 1 0,3 0-920,8 2 1,0 0 919,-10 2 0,-2 1 0,-5 1 0,-3 0 0,-8 0 0,-1 0-367,-3 0 1,0 0 366,3 0 0,0 0 0,-7 0 0,-2 0 0,-3 0 0,-2 0-251,35 0 251,-14 0 1222,-6 0-1222,-12 0 1865,-10 0-1865,-6 0 859,-6 0-859,1 0 313,12 0-313,18 0 0,30 0 0,-41 0 0,1 0-800,9 0 0,2 0 800,10 0 0,1 0 0,-2 0 0,0 0 0,8 0 0,1 0 0,-5-1 0,-2 2 0,-6 0 0,-2 2-167,-1-1 1,-3 2 166,35 6 0,-22 1 0,-18-2 0,-11-2 0,-2-1 0,-7-3 1571,8-4-1571,10-8 0,16-5 0,4-3 0,2-3 0,0 2 0,11-3 0,-36 9 0,3 0 0,4 0 0,2 0-311,4 1 1,0 2 310,-2 1 0,-2 3 0,-3 1 0,-1 2 0,-4 1 0,-1 0-416,43 3 416,-9 7-6320,-4 8 6320,-18 4 0,-7-1 0,-14-6 643,-9-7-643,3-2 292,-1-4-292,0 0 6784,5 3-6784,3 3 0,5 4 0,16 3 0,12 2 0,13 0 0,5 1 0,-3 0 0,-6-2 0,-14-2 0,-11-6 0,-13-3 0,-13-3 0,-2-1 0,-7-3 0,-3-1 0,9-3 0,3-2 0,14-3 0,16-3 0,22-6-661,-29 8 0,2 1 661,3 0 0,1 1 0,5-1 0,1 1 0,-3 2 0,0 1 0,-2 1 0,-2 1 0,-6 0 0,-1 2 0,37-1 0,-26 3 0,-14 2 0,-7 0 0,-11 0 0,-5 0 0,-9 1 0,-5 0 1322,-7 1-1322,4 1 0,8-2 0,16 0 0,19-1 0,13 0 0,24 0 0,-34 0 0,4 0-1002,0 0 0,1 0 1002,5 0 0,0 0 0,-2 1 0,-2 0-384,-5 1 1,-2 1 383,-3 0 0,-3 0 0,34 5 0,-25-2 0,-14-3 0,-5 0 0,-12-2 0,-4 1 1921,-9-1-1921,0-1 850,5 0-850,18 0 0,18 0 0,13-1 0,9-3 0,-2-2-794,13-5 794,-37 5 0,4-1 0,14-1 0,3 1 0,-2-1 0,0 1 0,-3 2 0,-3 0 0,-6 2 0,-4-1 0,43-2 0,-49 4 0,-1-1 0,38-1 0,-14 0 0,-25 2 0,-6 0 0,-8 0 0,5 2 0,16 0 794,12 0-794,15 0 0,10 0-534,6 0 534,-49 0 0,0 0-678,4 0 0,1 0 678,5 0 0,1 0 0,3 0 0,-1 0-199,2 0 1,-3 0 198,-10 0 0,-4 0 0,29 0 0,-22 1 0,-15 2 0,-4 1 487,-9 1-487,7-2 1363,9-1-1363,14 2 0,13 2 0,-5 2 0,0 4 0,2 0 0,4 2 0,7 0 0,11 1-574,-39-7 0,3 0 574,4 0 0,1 0 0,4 2 0,1 1 0,-3-1 0,-1 0 0,38 8-6259,-17-4 6259,-21-6 0,-15-2 0,0-3 0,-2-4 0,7-7 1060,2-4-1060,11-5 0,19-1 0,7 3 2942,-37 9 0,2 0-2942,0 2 0,1 2 0,-1 0 0,-1 2 0,44-1 0,-13 1 0,-15 1 0,-13 4 0,-6 2 0,-14 0 0,-11 0 0,-8-2 900,-4-2-900,-2 1 0,9-3 0,11-2 0,10-2 0,8-2 0,1-6 0,-1-1 0,1-4 0,2-4 0,6-3 0,1-5 0,-1 2 0,-6 2 0,-5 2 0,-2 3 0,-5 1 0,-5 2 0,-4 1 0,-4 1 0,1 1 0,-2 0 0,-4 2 0,-3 2 0,-3 0 0,-2 1 0,-1 1 0,-2 1 0,-2 1 0,-1 2 0,0 0 0,0-1 0,-2 1 0,2 0 0,-2 0 0,-1 0 0,0 0 0,-1 1 0,-2 3 0,0 2 0,-1 1 0,0 1 0,0 0 0,0-1 0,0 2 0,1-2 0,1 1 0,2 2 0,-1 2 0,1 1 0,0 2 0,-2-4 0,2 0 0,0-1 0,0 1 0,1 3 0,0 1 0,0-1 0,0 0 0,0-2 0,-2 0 0,1-2 0,-2-1 0,0-1 0,-1 0 0,-1 0 0,1-1 0,0-2 0,0-2 0,0-1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7T14:16:07.673"/>
    </inkml:context>
    <inkml:brush xml:id="br0">
      <inkml:brushProperty name="width" value="0.05" units="cm"/>
      <inkml:brushProperty name="height" value="0.05" units="cm"/>
    </inkml:brush>
  </inkml:definitions>
  <inkml:trace contextRef="#ctx0" brushRef="#br0">0 787 24575,'16'0'0,"5"0"0,16 4 0,15 5 0,8 3 0,-4 1 0,-13-2 0,-6-1 0,-1-1 0,3 2 0,0-1 0,-6-1 0,-4-1 0,-6-2 0,-2-1 0,-3-2 0,-1-1 0,-2 0 0,-3-1 0,0 0 0,-2-1 0,0 0 0,0 0 0,-2 0 0,-1 0 0,-1 0 0,0 0 0,-1 0 0,-1 0 0,2 0 0,3 0 0,4 0 0,4 0 0,3 0 0,2 0 0,4-1 0,0-3 0,1-3 0,0 0 0,-3 0 0,0 2 0,-2 0 0,1-1 0,1 0 0,-1 0 0,-1 0 0,-3 0 0,-1 2 0,-1-1 0,0 2 0,0 2 0,-2-1 0,2 0 0,1 1 0,0 0 0,1 0 0,-2 1 0,0 0 0,-2-1 0,-2 1 0,-1 0 0,-1 0 0,-2 0 0,0 0 0,-1 0 0,0 0 0,2 0 0,1 0 0,5 0 0,1 1 0,3 2 0,2 2 0,2 2 0,2 1 0,0-1 0,-1-1 0,-4-1 0,0-2 0,-1-2 0,1-1 0,4 0 0,0 0 0,3 0 0,2 0 0,0 0 0,2 0 0,6 0 0,2 0 0,-1 0 0,4 0 0,1 0 0,4 1 0,6 2 0,-4 0 0,-1 1 0,-1-2 0,-1-2 0,1 0 0,-3 0 0,-3 0 0,-5 0 0,-4 0 0,1 0 0,0 0 0,5 1 0,-1 2 0,1 2 0,0 1 0,-1-1 0,3-2 0,-6-1 0,-3-2 0,-4 0 0,-7 0 0,-2 0 0,-3 0 0,1 0 0,2 0 0,2 0 0,-4-3 0,4-8 0,8-8 0,8-8 0,12-1 0,-2 6 0,0 6 0,11 2 0,3 4 0,17 0 0,5 4 0,-1 4 0,5 1 0,-7 4 0,-13 3 0,-8 2 0,-6 1 0,-5 0 0,3-2 0,-1-3 0,-5-1 0,7-2 0,-5-2 0,2-3 0,-4-3 0,-6-3 0,-1 0 0,-4 1 0,-3 0 0,0 1 0,-1 1 0,2 2 0,3-1 0,-2 2 0,-1 2 0,-3 2 0,-4-1 0,-3 1 0,-3 0 0,-1 0 0,-3 0 0,0 0 0,-1 0 0,2 0 0,3 0 0,6 0 0,4 0 0,5 0 0,3 0 0,2 0 0,-1 2 0,-1 1 0,0 1 0,-4 3 0,1 0 0,-1 0 0,-1 1 0,1-3 0,0-1 0,-1-2 0,-1-1 0,-1-1 0,2 0 0,3 0 0,2 0 0,-1 1 0,1 4 0,3 5 0,-2 3 0,5 4 0,-2 0 0,-3-1 0,0-1 0,-7-3 0,-7-3 0,-6-3 0,-4-3 0,-4-1 0,-3-3 0,5 0 0,16-2 0,20-2 0,22-4 0,11-2 0,-9-1 0,-3 2 0,-5 4 0,11 2 0,18 0-450,-40 2 1,1 0 449,4 0 0,0 1 0,-2 0 0,0 0 0,-3 0 0,-1 1 0,42 0 0,-20 0 0,-15 0 0,-15 0 0,-8 0 0,2 0 899,1 0-899,3 0 0,1 0 0,0 0 0,-3-2 0,5 1 0,-3-1 0,2 1 0,0-1 0,-9-1 0,1-1 0,-2-2 0,-1 1 0,4-3 0,0 0 0,-1-2 0,5-1 0,2 1 0,4 3 0,2 4 0,2 2 0,3 1 0,-1 0 0,0 0 0,-5 0 0,-6 0 0,3 0 0,-7 0 0,-5 0 0,-2-3 0,3-3 0,15-7 0,24-8 0,-25 7 0,3 0 0,10-3 0,5-1 0,11-1 0,3-1-1597,9 0 1,3-1 1596,-27 8 0,1-1 0,0 1 0,28-5 0,0 1 0,-1 1 0,-3 0-709,-11 4 1,-2 2 708,0-1 0,-1 2 0,1 0 0,-1 3 0,-4 1 0,-1 2-295,0-1 0,-1 1 295,-17 3 0,-2 0 0,30-1 0,-20 1 0,-15 1 0,-6 2 0,-11 3 2822,-8 6-2822,-1 1 1616,6-4-1616,12-3 762,15-10-762,20-3 0,13-3-526,-32 5 0,2 0 526,2 0 0,2 0 0,2 1 0,2 1 0,3 0 0,0 1 0,-2 1 0,-1 0 0,-3 1 0,-1 0 0,-5 0 0,-2 0 0,36 0 0,-12 0 0,-3 0 0,-13 0 0,-8 0 0,-12 0 0,-12 0 1052,-9 0-1052,-6 0 0,-5 0 0,-3 0 0,-1-2 0,1-3 0,2-5 0,5-4 0,6-5 0,3 1 0,4-1 0,2 0 0,2 2 0,-1 2 0,-1 1 0,-6 4 0,-1 2 0,-1 3 0,0 1 0,5 1 0,0 1 0,3 0 0,2 2 0,-1 0 0,5 1 0,-2 2 0,2 1 0,1-1 0,-2-2 0,4-1 0,-2 0 0,2-1 0,1-3 0,-2-4 0,0-2 0,-1-3 0,-2 2 0,-3 1 0,-1 2 0,-3 4 0,2 0 0,1 3 0,1 1 0,3 0 0,-3 0 0,-2 0 0,-4 0 0,-4 0 0,13-2 0,16-3 0,31-8 0,-26 3 0,3 1 0,14-2 0,3 0-2127,13 1 0,2 1 2127,4 2 0,1 1 0,-3 1 0,0 2-615,-4 1 1,-2 1 614,-9 1 0,-2-1 0,-5 1 0,-2 0 0,-4 1 0,-3 0 0,35 4 0,-19 3 0,-21 2 0,-18 0 0,-6-1 3931,-2 0-3931,-5 1 1552,-1-1-1552,-1 1 0,0-1 0,0 0 0,-1 0 0,1-1 0,0 0 0,-4-1 0,1-1 0,0 1 0,0-2 0,4-1 0,1 1 0,1-2 0,5 1 0,4 0 0,6 2 0,6 2 0,5 4 0,-3 2 0,-4 1 0,-4 1 0,-5-1 0,2 2 0,-3-2 0,-8-2 0,-4-2 0,-8-4 0,-4 0 0,-3-1 0,-2-2 0,0-2 0,-1 0 0,1 0 0,2 1 0,2 3 0,3 0 0,1 1 0,2 0 0,1-1 0,1 0 0,0-2 0,-1-1 0,-1-2 0,-1-1 0,1 0 0,1 0 0,4-2 0,1-3 0,3-5 0,1-4 0,0-3 0,-1-4 0,0-1 0,-2 0 0,-3 2 0,0 1 0,1 1 0,1 0 0,3 1 0,1 1 0,-1 2 0,0 2 0,-3 3 0,-1 1 0,-3 1 0,0-1 0,-2 1 0,-2 1 0,-2 1 0,1-1 0,1 0 0,3-2 0,5 0 0,6 0 0,7 1 0,1 1 0,1 1 0,0 1 0,0 3 0,-2-1 0,-3 2 0,-3 0 0,0 0 0,2 0 0,-1 0 0,-1 0 0,-1 0 0,0 0 0,-1 0 0,-2 0 0,-2 0 0,-2 1 0,-4 2 0,-3 3 0,1 0 0,-1 0 0,0-3 0,1-1 0,-1 3 0,3 4 0,5 7 0,2 6 0,1 1 0,-3 1 0,-4-4 0,-3-4 0,-1-2 0,-3-2 0,-1 0 0,-2-3 0,-1-2 0,-1-2 0,-1 1 0,0-1 0,0 0 0,2 0 0,3-1 0,3 2 0,2 1 0,1 0 0,1 1 0,0 0 0,-2-2 0,-1-2 0,-3-1 0,-1-1 0,-4-3 0,-2-1 0,-2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Marcel Lamb</cp:lastModifiedBy>
  <cp:revision>1</cp:revision>
  <dcterms:created xsi:type="dcterms:W3CDTF">2024-05-07T14:05:00Z</dcterms:created>
  <dcterms:modified xsi:type="dcterms:W3CDTF">2024-05-07T14:19:00Z</dcterms:modified>
</cp:coreProperties>
</file>