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F8CD7A" w14:textId="260139F6" w:rsidR="00F01402" w:rsidRPr="002F44B0" w:rsidRDefault="00F01402" w:rsidP="00F01402">
      <w:pPr>
        <w:jc w:val="center"/>
        <w:rPr>
          <w:rFonts w:ascii="Arial Nova" w:hAnsi="Arial Nova"/>
          <w:b/>
          <w:bCs/>
          <w:sz w:val="22"/>
          <w:szCs w:val="22"/>
        </w:rPr>
      </w:pPr>
      <w:r w:rsidRPr="002F44B0">
        <w:rPr>
          <w:rFonts w:ascii="Arial Nova" w:hAnsi="Arial Nova"/>
          <w:b/>
          <w:bCs/>
          <w:sz w:val="22"/>
          <w:szCs w:val="22"/>
        </w:rPr>
        <w:t>Forward-Looking Faith</w:t>
      </w:r>
      <w:r w:rsidRPr="002F44B0">
        <w:rPr>
          <w:rFonts w:ascii="Arial Nova" w:hAnsi="Arial Nova"/>
          <w:b/>
          <w:bCs/>
          <w:sz w:val="22"/>
          <w:szCs w:val="22"/>
        </w:rPr>
        <w:t xml:space="preserve"> Handout</w:t>
      </w:r>
    </w:p>
    <w:p w14:paraId="79EF76AB" w14:textId="77777777" w:rsidR="00F01402" w:rsidRPr="002F44B0" w:rsidRDefault="00F01402" w:rsidP="00F01402">
      <w:pPr>
        <w:jc w:val="center"/>
        <w:rPr>
          <w:rFonts w:ascii="Arial Nova" w:hAnsi="Arial Nova"/>
          <w:b/>
          <w:bCs/>
          <w:sz w:val="22"/>
          <w:szCs w:val="22"/>
        </w:rPr>
      </w:pPr>
      <w:r w:rsidRPr="002F44B0">
        <w:rPr>
          <w:rFonts w:ascii="Arial Nova" w:hAnsi="Arial Nova"/>
          <w:b/>
          <w:bCs/>
          <w:sz w:val="22"/>
          <w:szCs w:val="22"/>
        </w:rPr>
        <w:t>Living by Faith # 4</w:t>
      </w:r>
    </w:p>
    <w:p w14:paraId="72A8648C" w14:textId="77777777" w:rsidR="00F01402" w:rsidRPr="002F44B0" w:rsidRDefault="00F01402" w:rsidP="00F01402">
      <w:pPr>
        <w:jc w:val="center"/>
        <w:rPr>
          <w:rFonts w:ascii="Arial Nova" w:hAnsi="Arial Nova"/>
          <w:sz w:val="22"/>
          <w:szCs w:val="22"/>
        </w:rPr>
      </w:pPr>
    </w:p>
    <w:p w14:paraId="41263463" w14:textId="77777777" w:rsidR="00F01402" w:rsidRPr="002F44B0" w:rsidRDefault="00F01402" w:rsidP="00F01402">
      <w:pPr>
        <w:rPr>
          <w:rFonts w:ascii="Arial Nova" w:hAnsi="Arial Nova" w:cs="Segoe UI"/>
          <w:color w:val="000000"/>
          <w:sz w:val="22"/>
          <w:szCs w:val="22"/>
          <w:shd w:val="clear" w:color="auto" w:fill="FFFFFF"/>
        </w:rPr>
      </w:pPr>
      <w:r w:rsidRPr="002F44B0">
        <w:rPr>
          <w:rFonts w:ascii="Arial Nova" w:hAnsi="Arial Nova"/>
          <w:sz w:val="22"/>
          <w:szCs w:val="22"/>
        </w:rPr>
        <w:t xml:space="preserve">Faith is described as:  Hebrews 11:1 NIV  </w:t>
      </w:r>
      <w:r w:rsidRPr="002F44B0">
        <w:rPr>
          <w:rStyle w:val="chapternum"/>
          <w:rFonts w:ascii="Arial Nova" w:hAnsi="Arial Nova" w:cs="Segoe UI"/>
          <w:b/>
          <w:bCs/>
          <w:color w:val="000000"/>
          <w:sz w:val="22"/>
          <w:szCs w:val="22"/>
        </w:rPr>
        <w:t>11 </w:t>
      </w:r>
      <w:r w:rsidRPr="002F44B0">
        <w:rPr>
          <w:rFonts w:ascii="Arial Nova" w:hAnsi="Arial Nova" w:cs="Segoe UI"/>
          <w:color w:val="000000"/>
          <w:sz w:val="22"/>
          <w:szCs w:val="22"/>
          <w:shd w:val="clear" w:color="auto" w:fill="FFFFFF"/>
        </w:rPr>
        <w:t>Now faith is confidence in what we hope for</w:t>
      </w:r>
      <w:r w:rsidRPr="002F44B0">
        <w:rPr>
          <w:rStyle w:val="apple-converted-space"/>
          <w:rFonts w:ascii="Arial Nova" w:hAnsi="Arial Nova" w:cs="Segoe UI"/>
          <w:color w:val="000000"/>
          <w:sz w:val="22"/>
          <w:szCs w:val="22"/>
          <w:shd w:val="clear" w:color="auto" w:fill="FFFFFF"/>
        </w:rPr>
        <w:t> </w:t>
      </w:r>
      <w:r w:rsidRPr="002F44B0">
        <w:rPr>
          <w:rFonts w:ascii="Arial Nova" w:hAnsi="Arial Nova" w:cs="Segoe UI"/>
          <w:color w:val="000000"/>
          <w:sz w:val="22"/>
          <w:szCs w:val="22"/>
          <w:shd w:val="clear" w:color="auto" w:fill="FFFFFF"/>
        </w:rPr>
        <w:t xml:space="preserve">and assurance about what we do not see.  </w:t>
      </w:r>
    </w:p>
    <w:p w14:paraId="71B49899" w14:textId="77777777" w:rsidR="00F01402" w:rsidRPr="002F44B0" w:rsidRDefault="00F01402" w:rsidP="00F01402">
      <w:pPr>
        <w:rPr>
          <w:rFonts w:ascii="Arial Nova" w:hAnsi="Arial Nova" w:cs="Segoe UI"/>
          <w:color w:val="000000"/>
          <w:sz w:val="22"/>
          <w:szCs w:val="22"/>
          <w:shd w:val="clear" w:color="auto" w:fill="FFFFFF"/>
        </w:rPr>
      </w:pPr>
    </w:p>
    <w:p w14:paraId="111241F9" w14:textId="77777777" w:rsidR="002F44B0" w:rsidRPr="002F44B0" w:rsidRDefault="002F44B0" w:rsidP="002F44B0">
      <w:pPr>
        <w:rPr>
          <w:rFonts w:ascii="Arial Nova" w:hAnsi="Arial Nova"/>
          <w:b/>
          <w:bCs/>
          <w:sz w:val="22"/>
          <w:szCs w:val="22"/>
        </w:rPr>
        <w:sectPr w:rsidR="002F44B0" w:rsidRPr="002F44B0" w:rsidSect="00F01402">
          <w:pgSz w:w="12240" w:h="15840"/>
          <w:pgMar w:top="1440" w:right="1080" w:bottom="1440" w:left="1080" w:header="720" w:footer="720" w:gutter="0"/>
          <w:cols w:space="720"/>
          <w:docGrid w:linePitch="360"/>
        </w:sectPr>
      </w:pPr>
    </w:p>
    <w:p w14:paraId="0B1D9557" w14:textId="77777777" w:rsidR="002F44B0" w:rsidRPr="002F44B0" w:rsidRDefault="002F44B0" w:rsidP="002F44B0">
      <w:pPr>
        <w:rPr>
          <w:rFonts w:ascii="Arial Nova" w:hAnsi="Arial Nova"/>
          <w:b/>
          <w:bCs/>
          <w:sz w:val="22"/>
          <w:szCs w:val="22"/>
        </w:rPr>
      </w:pPr>
      <w:r w:rsidRPr="002F44B0">
        <w:rPr>
          <w:rFonts w:ascii="Arial Nova" w:hAnsi="Arial Nova"/>
          <w:b/>
          <w:bCs/>
          <w:sz w:val="22"/>
          <w:szCs w:val="22"/>
        </w:rPr>
        <w:t>Hebrews 11:20-22 NIV</w:t>
      </w:r>
    </w:p>
    <w:p w14:paraId="08F6E175" w14:textId="77777777" w:rsidR="002F44B0" w:rsidRPr="002F44B0" w:rsidRDefault="002F44B0" w:rsidP="002F44B0">
      <w:pPr>
        <w:pStyle w:val="NormalWeb"/>
        <w:rPr>
          <w:rFonts w:ascii="Arial Nova" w:hAnsi="Arial Nova" w:cs="Segoe UI"/>
          <w:b/>
          <w:bCs/>
          <w:color w:val="000000"/>
          <w:sz w:val="22"/>
          <w:szCs w:val="22"/>
        </w:rPr>
      </w:pPr>
      <w:r w:rsidRPr="002F44B0">
        <w:rPr>
          <w:rStyle w:val="text"/>
          <w:rFonts w:ascii="Arial Nova" w:eastAsiaTheme="majorEastAsia" w:hAnsi="Arial Nova" w:cs="Segoe UI"/>
          <w:b/>
          <w:bCs/>
          <w:color w:val="000000"/>
          <w:sz w:val="22"/>
          <w:szCs w:val="22"/>
          <w:vertAlign w:val="superscript"/>
        </w:rPr>
        <w:t>20 </w:t>
      </w:r>
      <w:r w:rsidRPr="002F44B0">
        <w:rPr>
          <w:rStyle w:val="text"/>
          <w:rFonts w:ascii="Arial Nova" w:eastAsiaTheme="majorEastAsia" w:hAnsi="Arial Nova" w:cs="Segoe UI"/>
          <w:b/>
          <w:bCs/>
          <w:color w:val="000000"/>
          <w:sz w:val="22"/>
          <w:szCs w:val="22"/>
        </w:rPr>
        <w:t xml:space="preserve">By faith Isaac blessed Jacob and Esau </w:t>
      </w:r>
      <w:proofErr w:type="gramStart"/>
      <w:r w:rsidRPr="002F44B0">
        <w:rPr>
          <w:rStyle w:val="text"/>
          <w:rFonts w:ascii="Arial Nova" w:eastAsiaTheme="majorEastAsia" w:hAnsi="Arial Nova" w:cs="Segoe UI"/>
          <w:b/>
          <w:bCs/>
          <w:color w:val="000000"/>
          <w:sz w:val="22"/>
          <w:szCs w:val="22"/>
        </w:rPr>
        <w:t>in regard to</w:t>
      </w:r>
      <w:proofErr w:type="gramEnd"/>
      <w:r w:rsidRPr="002F44B0">
        <w:rPr>
          <w:rStyle w:val="text"/>
          <w:rFonts w:ascii="Arial Nova" w:eastAsiaTheme="majorEastAsia" w:hAnsi="Arial Nova" w:cs="Segoe UI"/>
          <w:b/>
          <w:bCs/>
          <w:color w:val="000000"/>
          <w:sz w:val="22"/>
          <w:szCs w:val="22"/>
        </w:rPr>
        <w:t xml:space="preserve"> their future.</w:t>
      </w:r>
    </w:p>
    <w:p w14:paraId="0233F77C" w14:textId="77777777" w:rsidR="002F44B0" w:rsidRPr="002F44B0" w:rsidRDefault="002F44B0" w:rsidP="002F44B0">
      <w:pPr>
        <w:pStyle w:val="NormalWeb"/>
        <w:rPr>
          <w:rFonts w:ascii="Arial Nova" w:hAnsi="Arial Nova" w:cs="Segoe UI"/>
          <w:b/>
          <w:bCs/>
          <w:color w:val="000000"/>
          <w:sz w:val="22"/>
          <w:szCs w:val="22"/>
        </w:rPr>
      </w:pPr>
      <w:r w:rsidRPr="002F44B0">
        <w:rPr>
          <w:rStyle w:val="text"/>
          <w:rFonts w:ascii="Arial Nova" w:eastAsiaTheme="majorEastAsia" w:hAnsi="Arial Nova" w:cs="Segoe UI"/>
          <w:b/>
          <w:bCs/>
          <w:color w:val="000000"/>
          <w:sz w:val="22"/>
          <w:szCs w:val="22"/>
          <w:vertAlign w:val="superscript"/>
        </w:rPr>
        <w:t>21 </w:t>
      </w:r>
      <w:r w:rsidRPr="002F44B0">
        <w:rPr>
          <w:rStyle w:val="text"/>
          <w:rFonts w:ascii="Arial Nova" w:eastAsiaTheme="majorEastAsia" w:hAnsi="Arial Nova" w:cs="Segoe UI"/>
          <w:b/>
          <w:bCs/>
          <w:color w:val="000000"/>
          <w:sz w:val="22"/>
          <w:szCs w:val="22"/>
        </w:rPr>
        <w:t>By faith Jacob, when he was dying, blessed each of Joseph’s sons,</w:t>
      </w:r>
      <w:r w:rsidRPr="002F44B0">
        <w:rPr>
          <w:rStyle w:val="apple-converted-space"/>
          <w:rFonts w:ascii="Arial Nova" w:eastAsiaTheme="majorEastAsia" w:hAnsi="Arial Nova" w:cs="Segoe UI"/>
          <w:b/>
          <w:bCs/>
          <w:color w:val="000000"/>
          <w:sz w:val="22"/>
          <w:szCs w:val="22"/>
        </w:rPr>
        <w:t> </w:t>
      </w:r>
      <w:r w:rsidRPr="002F44B0">
        <w:rPr>
          <w:rStyle w:val="text"/>
          <w:rFonts w:ascii="Arial Nova" w:eastAsiaTheme="majorEastAsia" w:hAnsi="Arial Nova" w:cs="Segoe UI"/>
          <w:b/>
          <w:bCs/>
          <w:color w:val="000000"/>
          <w:sz w:val="22"/>
          <w:szCs w:val="22"/>
        </w:rPr>
        <w:t>and worshiped as he leaned on the top of his staff.</w:t>
      </w:r>
    </w:p>
    <w:p w14:paraId="1EAA0972" w14:textId="77777777" w:rsidR="002F44B0" w:rsidRPr="002F44B0" w:rsidRDefault="002F44B0" w:rsidP="002F44B0">
      <w:pPr>
        <w:pStyle w:val="NormalWeb"/>
        <w:rPr>
          <w:rFonts w:ascii="Arial Nova" w:hAnsi="Arial Nova" w:cs="Segoe UI"/>
          <w:b/>
          <w:bCs/>
          <w:color w:val="000000"/>
          <w:sz w:val="22"/>
          <w:szCs w:val="22"/>
        </w:rPr>
      </w:pPr>
      <w:r w:rsidRPr="002F44B0">
        <w:rPr>
          <w:rStyle w:val="text"/>
          <w:rFonts w:ascii="Arial Nova" w:eastAsiaTheme="majorEastAsia" w:hAnsi="Arial Nova" w:cs="Segoe UI"/>
          <w:b/>
          <w:bCs/>
          <w:color w:val="000000"/>
          <w:sz w:val="22"/>
          <w:szCs w:val="22"/>
          <w:vertAlign w:val="superscript"/>
        </w:rPr>
        <w:t>22 </w:t>
      </w:r>
      <w:r w:rsidRPr="002F44B0">
        <w:rPr>
          <w:rStyle w:val="text"/>
          <w:rFonts w:ascii="Arial Nova" w:eastAsiaTheme="majorEastAsia" w:hAnsi="Arial Nova" w:cs="Segoe UI"/>
          <w:b/>
          <w:bCs/>
          <w:color w:val="000000"/>
          <w:sz w:val="22"/>
          <w:szCs w:val="22"/>
        </w:rPr>
        <w:t>By faith Joseph, when his end was near, spoke about the exodus of the Israelites from Egypt and gave instructions concerning the burial of his bones.</w:t>
      </w:r>
    </w:p>
    <w:p w14:paraId="0479A80E" w14:textId="77777777" w:rsidR="002F44B0" w:rsidRPr="002F44B0" w:rsidRDefault="002F44B0" w:rsidP="00F01402">
      <w:pPr>
        <w:rPr>
          <w:rFonts w:ascii="Arial Nova" w:hAnsi="Arial Nova"/>
          <w:sz w:val="22"/>
          <w:szCs w:val="22"/>
        </w:rPr>
        <w:sectPr w:rsidR="002F44B0" w:rsidRPr="002F44B0" w:rsidSect="002F44B0">
          <w:type w:val="continuous"/>
          <w:pgSz w:w="12240" w:h="15840"/>
          <w:pgMar w:top="1440" w:right="1080" w:bottom="1440" w:left="1080" w:header="720" w:footer="720" w:gutter="0"/>
          <w:cols w:num="2" w:space="720"/>
          <w:docGrid w:linePitch="360"/>
        </w:sectPr>
      </w:pPr>
    </w:p>
    <w:p w14:paraId="59E54DB4" w14:textId="77777777" w:rsidR="002F44B0" w:rsidRPr="002F44B0" w:rsidRDefault="002F44B0" w:rsidP="002F44B0">
      <w:pPr>
        <w:rPr>
          <w:rFonts w:ascii="Arial Nova" w:hAnsi="Arial Nova"/>
          <w:sz w:val="22"/>
          <w:szCs w:val="22"/>
        </w:rPr>
      </w:pPr>
      <w:r w:rsidRPr="002F44B0">
        <w:rPr>
          <w:rFonts w:ascii="Arial Nova" w:hAnsi="Arial Nova"/>
          <w:sz w:val="22"/>
          <w:szCs w:val="22"/>
        </w:rPr>
        <w:t>God gave powerful and precious promises to Abraham and the patriarchs of the nation of Israel.  The purpose of those promises was to claim these people as God’s own special possession, to call these persons to a particular relationship with God and a different mode of interaction with the world and direct these persons to live by faith in the now because of a preferable future designed by God.</w:t>
      </w:r>
    </w:p>
    <w:p w14:paraId="3825B28A" w14:textId="77777777" w:rsidR="002F44B0" w:rsidRPr="002F44B0" w:rsidRDefault="002F44B0" w:rsidP="002F44B0">
      <w:pPr>
        <w:rPr>
          <w:rFonts w:ascii="Arial Nova" w:hAnsi="Arial Nova"/>
          <w:sz w:val="22"/>
          <w:szCs w:val="22"/>
        </w:rPr>
      </w:pPr>
      <w:r w:rsidRPr="002F44B0">
        <w:rPr>
          <w:rFonts w:ascii="Arial Nova" w:hAnsi="Arial Nova"/>
          <w:sz w:val="22"/>
          <w:szCs w:val="22"/>
        </w:rPr>
        <w:t>Just as it was for them, so it is for us.  God wants to lay claim to us as exclusively His own people.  God calls us to live by faith according to His promises in obedience to the Great Commandment and the Great Commission.  And God has a preferred future for us that includes the Kingdom of Heaven.</w:t>
      </w:r>
    </w:p>
    <w:p w14:paraId="09CC95A8" w14:textId="4EB1F470" w:rsidR="00ED2D4E" w:rsidRPr="002F44B0" w:rsidRDefault="00ED2D4E" w:rsidP="00F01402">
      <w:pPr>
        <w:rPr>
          <w:rFonts w:ascii="Arial Nova" w:hAnsi="Arial Nova"/>
          <w:sz w:val="22"/>
          <w:szCs w:val="22"/>
        </w:rPr>
      </w:pPr>
    </w:p>
    <w:p w14:paraId="7E3022DF" w14:textId="77777777" w:rsidR="002F44B0" w:rsidRPr="002F44B0" w:rsidRDefault="002F44B0" w:rsidP="002F44B0">
      <w:pPr>
        <w:rPr>
          <w:rFonts w:ascii="Arial Nova" w:hAnsi="Arial Nova"/>
          <w:b/>
          <w:bCs/>
          <w:sz w:val="22"/>
          <w:szCs w:val="22"/>
        </w:rPr>
        <w:sectPr w:rsidR="002F44B0" w:rsidRPr="002F44B0" w:rsidSect="002F44B0">
          <w:type w:val="continuous"/>
          <w:pgSz w:w="12240" w:h="15840"/>
          <w:pgMar w:top="1440" w:right="1080" w:bottom="1440" w:left="1080" w:header="720" w:footer="720" w:gutter="0"/>
          <w:cols w:space="720"/>
          <w:docGrid w:linePitch="360"/>
        </w:sectPr>
      </w:pPr>
    </w:p>
    <w:p w14:paraId="0F41667A" w14:textId="77777777" w:rsidR="002F44B0" w:rsidRPr="002F44B0" w:rsidRDefault="002F44B0" w:rsidP="002F44B0">
      <w:pPr>
        <w:rPr>
          <w:rFonts w:ascii="Arial Nova" w:hAnsi="Arial Nova"/>
          <w:b/>
          <w:bCs/>
          <w:sz w:val="22"/>
          <w:szCs w:val="22"/>
        </w:rPr>
      </w:pPr>
      <w:r w:rsidRPr="002F44B0">
        <w:rPr>
          <w:rFonts w:ascii="Arial Nova" w:hAnsi="Arial Nova"/>
          <w:b/>
          <w:bCs/>
          <w:sz w:val="22"/>
          <w:szCs w:val="22"/>
        </w:rPr>
        <w:t>Genesis 26:1-6 NIV</w:t>
      </w:r>
    </w:p>
    <w:p w14:paraId="17B6BB7A" w14:textId="44DDE046" w:rsidR="002F44B0" w:rsidRPr="002F44B0" w:rsidRDefault="002F44B0" w:rsidP="002F44B0">
      <w:pPr>
        <w:spacing w:before="100" w:beforeAutospacing="1" w:after="100" w:afterAutospacing="1"/>
        <w:rPr>
          <w:rFonts w:ascii="Arial Nova" w:eastAsia="Times New Roman" w:hAnsi="Arial Nova" w:cs="Segoe UI"/>
          <w:b/>
          <w:bCs/>
          <w:color w:val="000000"/>
          <w:kern w:val="0"/>
          <w:sz w:val="22"/>
          <w:szCs w:val="22"/>
          <w14:ligatures w14:val="none"/>
        </w:rPr>
        <w:sectPr w:rsidR="002F44B0" w:rsidRPr="002F44B0" w:rsidSect="002F44B0">
          <w:type w:val="continuous"/>
          <w:pgSz w:w="12240" w:h="15840"/>
          <w:pgMar w:top="1440" w:right="1080" w:bottom="1440" w:left="1080" w:header="720" w:footer="720" w:gutter="0"/>
          <w:cols w:num="2" w:space="720"/>
          <w:docGrid w:linePitch="360"/>
        </w:sectPr>
      </w:pPr>
      <w:r w:rsidRPr="002F44B0">
        <w:rPr>
          <w:rFonts w:ascii="Arial Nova" w:eastAsia="Times New Roman" w:hAnsi="Arial Nova" w:cs="Segoe UI"/>
          <w:b/>
          <w:bCs/>
          <w:color w:val="000000"/>
          <w:kern w:val="0"/>
          <w:sz w:val="22"/>
          <w:szCs w:val="22"/>
          <w14:ligatures w14:val="none"/>
        </w:rPr>
        <w:t xml:space="preserve">26 Now there was a famine in the land—besides the previous famine in Abraham’s time—and Isaac went to </w:t>
      </w:r>
      <w:proofErr w:type="spellStart"/>
      <w:r w:rsidRPr="002F44B0">
        <w:rPr>
          <w:rFonts w:ascii="Arial Nova" w:eastAsia="Times New Roman" w:hAnsi="Arial Nova" w:cs="Segoe UI"/>
          <w:b/>
          <w:bCs/>
          <w:color w:val="000000"/>
          <w:kern w:val="0"/>
          <w:sz w:val="22"/>
          <w:szCs w:val="22"/>
          <w14:ligatures w14:val="none"/>
        </w:rPr>
        <w:t>Abimelek</w:t>
      </w:r>
      <w:proofErr w:type="spellEnd"/>
      <w:r w:rsidRPr="002F44B0">
        <w:rPr>
          <w:rFonts w:ascii="Arial Nova" w:eastAsia="Times New Roman" w:hAnsi="Arial Nova" w:cs="Segoe UI"/>
          <w:b/>
          <w:bCs/>
          <w:color w:val="000000"/>
          <w:kern w:val="0"/>
          <w:sz w:val="22"/>
          <w:szCs w:val="22"/>
          <w14:ligatures w14:val="none"/>
        </w:rPr>
        <w:t xml:space="preserve"> king of the Philistines in </w:t>
      </w:r>
      <w:proofErr w:type="spellStart"/>
      <w:r w:rsidRPr="002F44B0">
        <w:rPr>
          <w:rFonts w:ascii="Arial Nova" w:eastAsia="Times New Roman" w:hAnsi="Arial Nova" w:cs="Segoe UI"/>
          <w:b/>
          <w:bCs/>
          <w:color w:val="000000"/>
          <w:kern w:val="0"/>
          <w:sz w:val="22"/>
          <w:szCs w:val="22"/>
          <w14:ligatures w14:val="none"/>
        </w:rPr>
        <w:t>Gerar</w:t>
      </w:r>
      <w:proofErr w:type="spellEnd"/>
      <w:r w:rsidRPr="002F44B0">
        <w:rPr>
          <w:rFonts w:ascii="Arial Nova" w:eastAsia="Times New Roman" w:hAnsi="Arial Nova" w:cs="Segoe UI"/>
          <w:b/>
          <w:bCs/>
          <w:color w:val="000000"/>
          <w:kern w:val="0"/>
          <w:sz w:val="22"/>
          <w:szCs w:val="22"/>
          <w14:ligatures w14:val="none"/>
        </w:rPr>
        <w:t>. </w:t>
      </w:r>
      <w:r w:rsidRPr="002F44B0">
        <w:rPr>
          <w:rFonts w:ascii="Arial Nova" w:eastAsia="Times New Roman" w:hAnsi="Arial Nova" w:cs="Segoe UI"/>
          <w:b/>
          <w:bCs/>
          <w:color w:val="000000"/>
          <w:kern w:val="0"/>
          <w:sz w:val="22"/>
          <w:szCs w:val="22"/>
          <w:vertAlign w:val="superscript"/>
          <w14:ligatures w14:val="none"/>
        </w:rPr>
        <w:t>2 </w:t>
      </w:r>
      <w:r w:rsidRPr="002F44B0">
        <w:rPr>
          <w:rFonts w:ascii="Arial Nova" w:eastAsia="Times New Roman" w:hAnsi="Arial Nova" w:cs="Segoe UI"/>
          <w:b/>
          <w:bCs/>
          <w:color w:val="000000"/>
          <w:kern w:val="0"/>
          <w:sz w:val="22"/>
          <w:szCs w:val="22"/>
          <w14:ligatures w14:val="none"/>
        </w:rPr>
        <w:t>The Lord appeared to Isaac and said, “Do not go down to Egypt; live in the land where I tell you to live. </w:t>
      </w:r>
      <w:r w:rsidRPr="002F44B0">
        <w:rPr>
          <w:rFonts w:ascii="Arial Nova" w:eastAsia="Times New Roman" w:hAnsi="Arial Nova" w:cs="Segoe UI"/>
          <w:b/>
          <w:bCs/>
          <w:color w:val="000000"/>
          <w:kern w:val="0"/>
          <w:sz w:val="22"/>
          <w:szCs w:val="22"/>
          <w:vertAlign w:val="superscript"/>
          <w14:ligatures w14:val="none"/>
        </w:rPr>
        <w:t>3 </w:t>
      </w:r>
      <w:r w:rsidRPr="002F44B0">
        <w:rPr>
          <w:rFonts w:ascii="Arial Nova" w:eastAsia="Times New Roman" w:hAnsi="Arial Nova" w:cs="Segoe UI"/>
          <w:b/>
          <w:bCs/>
          <w:color w:val="000000"/>
          <w:kern w:val="0"/>
          <w:sz w:val="22"/>
          <w:szCs w:val="22"/>
          <w14:ligatures w14:val="none"/>
        </w:rPr>
        <w:t xml:space="preserve">Stay in this land for a while, and I will be with you and will bless you. For to you </w:t>
      </w:r>
      <w:r w:rsidRPr="002F44B0">
        <w:rPr>
          <w:rFonts w:ascii="Arial Nova" w:eastAsia="Times New Roman" w:hAnsi="Arial Nova" w:cs="Segoe UI"/>
          <w:b/>
          <w:bCs/>
          <w:color w:val="000000"/>
          <w:kern w:val="0"/>
          <w:sz w:val="22"/>
          <w:szCs w:val="22"/>
          <w14:ligatures w14:val="none"/>
        </w:rPr>
        <w:t>and your descendants I will give all these lands and will confirm the oath I swore to your father Abraham. </w:t>
      </w:r>
      <w:r w:rsidRPr="002F44B0">
        <w:rPr>
          <w:rFonts w:ascii="Arial Nova" w:eastAsia="Times New Roman" w:hAnsi="Arial Nova" w:cs="Segoe UI"/>
          <w:b/>
          <w:bCs/>
          <w:color w:val="000000"/>
          <w:kern w:val="0"/>
          <w:sz w:val="22"/>
          <w:szCs w:val="22"/>
          <w:vertAlign w:val="superscript"/>
          <w14:ligatures w14:val="none"/>
        </w:rPr>
        <w:t>4 </w:t>
      </w:r>
      <w:r w:rsidRPr="002F44B0">
        <w:rPr>
          <w:rFonts w:ascii="Arial Nova" w:eastAsia="Times New Roman" w:hAnsi="Arial Nova" w:cs="Segoe UI"/>
          <w:b/>
          <w:bCs/>
          <w:color w:val="000000"/>
          <w:kern w:val="0"/>
          <w:sz w:val="22"/>
          <w:szCs w:val="22"/>
          <w14:ligatures w14:val="none"/>
        </w:rPr>
        <w:t>I will make your descendants as numerous as the stars in the sky and will give them all these lands, and through your offspring</w:t>
      </w:r>
      <w:r w:rsidRPr="002F44B0">
        <w:rPr>
          <w:rFonts w:ascii="Arial Nova" w:eastAsia="Times New Roman" w:hAnsi="Arial Nova" w:cs="Segoe UI"/>
          <w:b/>
          <w:bCs/>
          <w:color w:val="000000"/>
          <w:kern w:val="0"/>
          <w:sz w:val="22"/>
          <w:szCs w:val="22"/>
          <w:vertAlign w:val="superscript"/>
          <w14:ligatures w14:val="none"/>
        </w:rPr>
        <w:t>[</w:t>
      </w:r>
      <w:hyperlink r:id="rId4" w:anchor="fen-NIV-697a" w:tooltip="See footnote a" w:history="1">
        <w:r w:rsidRPr="002F44B0">
          <w:rPr>
            <w:rFonts w:ascii="Arial Nova" w:eastAsia="Times New Roman" w:hAnsi="Arial Nova" w:cs="Segoe UI"/>
            <w:b/>
            <w:bCs/>
            <w:color w:val="517E90"/>
            <w:kern w:val="0"/>
            <w:sz w:val="22"/>
            <w:szCs w:val="22"/>
            <w:u w:val="single"/>
            <w:vertAlign w:val="superscript"/>
            <w14:ligatures w14:val="none"/>
          </w:rPr>
          <w:t>a</w:t>
        </w:r>
      </w:hyperlink>
      <w:r w:rsidRPr="002F44B0">
        <w:rPr>
          <w:rFonts w:ascii="Arial Nova" w:eastAsia="Times New Roman" w:hAnsi="Arial Nova" w:cs="Segoe UI"/>
          <w:b/>
          <w:bCs/>
          <w:color w:val="000000"/>
          <w:kern w:val="0"/>
          <w:sz w:val="22"/>
          <w:szCs w:val="22"/>
          <w:vertAlign w:val="superscript"/>
          <w14:ligatures w14:val="none"/>
        </w:rPr>
        <w:t>]</w:t>
      </w:r>
      <w:r w:rsidRPr="002F44B0">
        <w:rPr>
          <w:rFonts w:ascii="Arial Nova" w:eastAsia="Times New Roman" w:hAnsi="Arial Nova" w:cs="Segoe UI"/>
          <w:b/>
          <w:bCs/>
          <w:color w:val="000000"/>
          <w:kern w:val="0"/>
          <w:sz w:val="22"/>
          <w:szCs w:val="22"/>
          <w14:ligatures w14:val="none"/>
        </w:rPr>
        <w:t> all nations on earth will be blessed,</w:t>
      </w:r>
      <w:r w:rsidRPr="002F44B0">
        <w:rPr>
          <w:rFonts w:ascii="Arial Nova" w:eastAsia="Times New Roman" w:hAnsi="Arial Nova" w:cs="Segoe UI"/>
          <w:b/>
          <w:bCs/>
          <w:color w:val="000000"/>
          <w:kern w:val="0"/>
          <w:sz w:val="22"/>
          <w:szCs w:val="22"/>
          <w:vertAlign w:val="superscript"/>
          <w14:ligatures w14:val="none"/>
        </w:rPr>
        <w:t>[</w:t>
      </w:r>
      <w:hyperlink r:id="rId5" w:anchor="fen-NIV-697b" w:tooltip="See footnote b" w:history="1">
        <w:r w:rsidRPr="002F44B0">
          <w:rPr>
            <w:rFonts w:ascii="Arial Nova" w:eastAsia="Times New Roman" w:hAnsi="Arial Nova" w:cs="Segoe UI"/>
            <w:b/>
            <w:bCs/>
            <w:color w:val="517E90"/>
            <w:kern w:val="0"/>
            <w:sz w:val="22"/>
            <w:szCs w:val="22"/>
            <w:u w:val="single"/>
            <w:vertAlign w:val="superscript"/>
            <w14:ligatures w14:val="none"/>
          </w:rPr>
          <w:t>b</w:t>
        </w:r>
      </w:hyperlink>
      <w:r w:rsidRPr="002F44B0">
        <w:rPr>
          <w:rFonts w:ascii="Arial Nova" w:eastAsia="Times New Roman" w:hAnsi="Arial Nova" w:cs="Segoe UI"/>
          <w:b/>
          <w:bCs/>
          <w:color w:val="000000"/>
          <w:kern w:val="0"/>
          <w:sz w:val="22"/>
          <w:szCs w:val="22"/>
          <w:vertAlign w:val="superscript"/>
          <w14:ligatures w14:val="none"/>
        </w:rPr>
        <w:t>]</w:t>
      </w:r>
      <w:r w:rsidRPr="002F44B0">
        <w:rPr>
          <w:rFonts w:ascii="Arial Nova" w:eastAsia="Times New Roman" w:hAnsi="Arial Nova" w:cs="Segoe UI"/>
          <w:b/>
          <w:bCs/>
          <w:color w:val="000000"/>
          <w:kern w:val="0"/>
          <w:sz w:val="22"/>
          <w:szCs w:val="22"/>
          <w14:ligatures w14:val="none"/>
        </w:rPr>
        <w:t> </w:t>
      </w:r>
      <w:r w:rsidRPr="002F44B0">
        <w:rPr>
          <w:rFonts w:ascii="Arial Nova" w:eastAsia="Times New Roman" w:hAnsi="Arial Nova" w:cs="Segoe UI"/>
          <w:b/>
          <w:bCs/>
          <w:color w:val="000000"/>
          <w:kern w:val="0"/>
          <w:sz w:val="22"/>
          <w:szCs w:val="22"/>
          <w:vertAlign w:val="superscript"/>
          <w14:ligatures w14:val="none"/>
        </w:rPr>
        <w:t>5 </w:t>
      </w:r>
      <w:r w:rsidRPr="002F44B0">
        <w:rPr>
          <w:rFonts w:ascii="Arial Nova" w:eastAsia="Times New Roman" w:hAnsi="Arial Nova" w:cs="Segoe UI"/>
          <w:b/>
          <w:bCs/>
          <w:color w:val="000000"/>
          <w:kern w:val="0"/>
          <w:sz w:val="22"/>
          <w:szCs w:val="22"/>
          <w14:ligatures w14:val="none"/>
        </w:rPr>
        <w:t>because Abraham obeyed me and did everything I required of him, keeping my commands, my decrees and my instructions.” </w:t>
      </w:r>
      <w:r w:rsidRPr="002F44B0">
        <w:rPr>
          <w:rFonts w:ascii="Arial Nova" w:eastAsia="Times New Roman" w:hAnsi="Arial Nova" w:cs="Segoe UI"/>
          <w:b/>
          <w:bCs/>
          <w:color w:val="000000"/>
          <w:kern w:val="0"/>
          <w:sz w:val="22"/>
          <w:szCs w:val="22"/>
          <w:vertAlign w:val="superscript"/>
          <w14:ligatures w14:val="none"/>
        </w:rPr>
        <w:t>6 </w:t>
      </w:r>
      <w:r w:rsidRPr="002F44B0">
        <w:rPr>
          <w:rFonts w:ascii="Arial Nova" w:eastAsia="Times New Roman" w:hAnsi="Arial Nova" w:cs="Segoe UI"/>
          <w:b/>
          <w:bCs/>
          <w:color w:val="000000"/>
          <w:kern w:val="0"/>
          <w:sz w:val="22"/>
          <w:szCs w:val="22"/>
          <w14:ligatures w14:val="none"/>
        </w:rPr>
        <w:t xml:space="preserve">So Isaac stayed in </w:t>
      </w:r>
      <w:proofErr w:type="spellStart"/>
      <w:r w:rsidRPr="002F44B0">
        <w:rPr>
          <w:rFonts w:ascii="Arial Nova" w:eastAsia="Times New Roman" w:hAnsi="Arial Nova" w:cs="Segoe UI"/>
          <w:b/>
          <w:bCs/>
          <w:color w:val="000000"/>
          <w:kern w:val="0"/>
          <w:sz w:val="22"/>
          <w:szCs w:val="22"/>
          <w14:ligatures w14:val="none"/>
        </w:rPr>
        <w:t>Gerar</w:t>
      </w:r>
      <w:proofErr w:type="spellEnd"/>
      <w:r w:rsidRPr="002F44B0">
        <w:rPr>
          <w:rFonts w:ascii="Arial Nova" w:eastAsia="Times New Roman" w:hAnsi="Arial Nova" w:cs="Segoe UI"/>
          <w:b/>
          <w:bCs/>
          <w:color w:val="000000"/>
          <w:kern w:val="0"/>
          <w:sz w:val="22"/>
          <w:szCs w:val="22"/>
          <w14:ligatures w14:val="none"/>
        </w:rPr>
        <w:t>.</w:t>
      </w:r>
    </w:p>
    <w:p w14:paraId="15E363D6" w14:textId="77777777" w:rsidR="002F44B0" w:rsidRPr="002F44B0" w:rsidRDefault="002F44B0" w:rsidP="002F44B0">
      <w:pPr>
        <w:spacing w:before="100" w:beforeAutospacing="1" w:after="100" w:afterAutospacing="1"/>
        <w:rPr>
          <w:rFonts w:ascii="Arial Nova" w:eastAsia="Times New Roman" w:hAnsi="Arial Nova" w:cs="Segoe UI"/>
          <w:color w:val="000000"/>
          <w:kern w:val="0"/>
          <w:sz w:val="22"/>
          <w:szCs w:val="22"/>
          <w14:ligatures w14:val="none"/>
        </w:rPr>
      </w:pPr>
      <w:r w:rsidRPr="002F44B0">
        <w:rPr>
          <w:rFonts w:ascii="Arial Nova" w:eastAsia="Times New Roman" w:hAnsi="Arial Nova" w:cs="Segoe UI"/>
          <w:color w:val="000000"/>
          <w:kern w:val="0"/>
          <w:sz w:val="22"/>
          <w:szCs w:val="22"/>
          <w14:ligatures w14:val="none"/>
        </w:rPr>
        <w:t xml:space="preserve">Just like Abraham, God was particular about where Isaac was to live.  Why would this be?  It was partly linked to God’s intention to give the people of Israel a special land just for them, but it was also because God was trying to keep the cultures of the world from absorbing God’s special people.  We need to beware that we are careful not to be swallowed up by the culture around us as it is hostile toward the true purposes of God.  </w:t>
      </w:r>
    </w:p>
    <w:p w14:paraId="1B391A25" w14:textId="19DA3E5A" w:rsidR="002F44B0" w:rsidRPr="002F44B0" w:rsidRDefault="002F44B0" w:rsidP="00F01402">
      <w:pPr>
        <w:rPr>
          <w:rFonts w:ascii="Arial Nova" w:eastAsia="Times New Roman" w:hAnsi="Arial Nova" w:cs="Segoe UI"/>
          <w:color w:val="000000"/>
          <w:kern w:val="0"/>
          <w:sz w:val="22"/>
          <w:szCs w:val="22"/>
          <w14:ligatures w14:val="none"/>
        </w:rPr>
      </w:pPr>
      <w:r w:rsidRPr="002F44B0">
        <w:rPr>
          <w:rFonts w:ascii="Arial Nova" w:eastAsia="Times New Roman" w:hAnsi="Arial Nova" w:cs="Segoe UI"/>
          <w:color w:val="000000"/>
          <w:kern w:val="0"/>
          <w:sz w:val="22"/>
          <w:szCs w:val="22"/>
          <w14:ligatures w14:val="none"/>
        </w:rPr>
        <w:t>When God tells us to do or not do something, our obedience is only part of the package, God’s blessing and mighty workings do much more than we can ask or think.  Isaac was directed to follow his father Abraham’s example of trusting and obeying God.</w:t>
      </w:r>
      <w:r w:rsidRPr="002F44B0">
        <w:rPr>
          <w:rFonts w:ascii="Arial Nova" w:eastAsia="Times New Roman" w:hAnsi="Arial Nova" w:cs="Segoe UI"/>
          <w:color w:val="000000"/>
          <w:kern w:val="0"/>
          <w:sz w:val="22"/>
          <w:szCs w:val="22"/>
          <w14:ligatures w14:val="none"/>
        </w:rPr>
        <w:t xml:space="preserve"> </w:t>
      </w:r>
      <w:r w:rsidRPr="002F44B0">
        <w:rPr>
          <w:rFonts w:ascii="Arial Nova" w:eastAsia="Times New Roman" w:hAnsi="Arial Nova" w:cs="Segoe UI"/>
          <w:color w:val="000000"/>
          <w:kern w:val="0"/>
          <w:sz w:val="22"/>
          <w:szCs w:val="22"/>
          <w14:ligatures w14:val="none"/>
        </w:rPr>
        <w:t xml:space="preserve">In some ways, we serve God in our now, but in other ways, our service to God impacts generations to come.  When we are faithful to God great things happen.  But if we are disobedient, it is often true that our unfaithfulness causes problems for people in the future.  </w:t>
      </w:r>
    </w:p>
    <w:p w14:paraId="04A989BB" w14:textId="77777777" w:rsidR="002F44B0" w:rsidRPr="002F44B0" w:rsidRDefault="002F44B0" w:rsidP="00F01402">
      <w:pPr>
        <w:rPr>
          <w:rFonts w:ascii="Arial Nova" w:eastAsia="Times New Roman" w:hAnsi="Arial Nova" w:cs="Segoe UI"/>
          <w:color w:val="000000"/>
          <w:kern w:val="0"/>
          <w:sz w:val="22"/>
          <w:szCs w:val="22"/>
          <w14:ligatures w14:val="none"/>
        </w:rPr>
      </w:pPr>
    </w:p>
    <w:p w14:paraId="1E837634" w14:textId="77777777" w:rsidR="002F44B0" w:rsidRPr="002F44B0" w:rsidRDefault="002F44B0" w:rsidP="002F44B0">
      <w:pPr>
        <w:spacing w:before="100" w:beforeAutospacing="1" w:after="100" w:afterAutospacing="1"/>
        <w:rPr>
          <w:rFonts w:ascii="Arial Nova" w:eastAsia="Times New Roman" w:hAnsi="Arial Nova" w:cs="Segoe UI"/>
          <w:b/>
          <w:bCs/>
          <w:color w:val="000000"/>
          <w:kern w:val="0"/>
          <w:sz w:val="22"/>
          <w:szCs w:val="22"/>
          <w14:ligatures w14:val="none"/>
        </w:rPr>
        <w:sectPr w:rsidR="002F44B0" w:rsidRPr="002F44B0" w:rsidSect="002F44B0">
          <w:type w:val="continuous"/>
          <w:pgSz w:w="12240" w:h="15840"/>
          <w:pgMar w:top="1440" w:right="1080" w:bottom="1440" w:left="1080" w:header="720" w:footer="720" w:gutter="0"/>
          <w:cols w:space="720"/>
          <w:docGrid w:linePitch="360"/>
        </w:sectPr>
      </w:pPr>
    </w:p>
    <w:p w14:paraId="0D89E440" w14:textId="77777777" w:rsidR="002F44B0" w:rsidRPr="002F44B0" w:rsidRDefault="002F44B0" w:rsidP="002F44B0">
      <w:pPr>
        <w:spacing w:before="100" w:beforeAutospacing="1" w:after="100" w:afterAutospacing="1"/>
        <w:rPr>
          <w:rFonts w:ascii="Arial Nova" w:eastAsia="Times New Roman" w:hAnsi="Arial Nova" w:cs="Segoe UI"/>
          <w:b/>
          <w:bCs/>
          <w:color w:val="000000"/>
          <w:kern w:val="0"/>
          <w:sz w:val="22"/>
          <w:szCs w:val="22"/>
          <w14:ligatures w14:val="none"/>
        </w:rPr>
      </w:pPr>
      <w:r w:rsidRPr="002F44B0">
        <w:rPr>
          <w:rFonts w:ascii="Arial Nova" w:eastAsia="Times New Roman" w:hAnsi="Arial Nova" w:cs="Segoe UI"/>
          <w:b/>
          <w:bCs/>
          <w:color w:val="000000"/>
          <w:kern w:val="0"/>
          <w:sz w:val="22"/>
          <w:szCs w:val="22"/>
          <w14:ligatures w14:val="none"/>
        </w:rPr>
        <w:t>Genesis 28:10-15 NIV</w:t>
      </w:r>
    </w:p>
    <w:p w14:paraId="7E061954" w14:textId="77777777" w:rsidR="002F44B0" w:rsidRPr="002F44B0" w:rsidRDefault="002F44B0" w:rsidP="002F44B0">
      <w:pPr>
        <w:spacing w:before="100" w:beforeAutospacing="1" w:after="100" w:afterAutospacing="1"/>
        <w:rPr>
          <w:rFonts w:ascii="Arial Nova" w:eastAsia="Times New Roman" w:hAnsi="Arial Nova" w:cs="Segoe UI"/>
          <w:b/>
          <w:bCs/>
          <w:color w:val="000000"/>
          <w:kern w:val="0"/>
          <w:sz w:val="22"/>
          <w:szCs w:val="22"/>
          <w14:ligatures w14:val="none"/>
        </w:rPr>
      </w:pPr>
      <w:r w:rsidRPr="002F44B0">
        <w:rPr>
          <w:rStyle w:val="text"/>
          <w:rFonts w:ascii="Arial Nova" w:hAnsi="Arial Nova" w:cs="Segoe UI"/>
          <w:b/>
          <w:bCs/>
          <w:color w:val="000000"/>
          <w:sz w:val="22"/>
          <w:szCs w:val="22"/>
          <w:vertAlign w:val="superscript"/>
        </w:rPr>
        <w:lastRenderedPageBreak/>
        <w:t>10 </w:t>
      </w:r>
      <w:r w:rsidRPr="002F44B0">
        <w:rPr>
          <w:rStyle w:val="text"/>
          <w:rFonts w:ascii="Arial Nova" w:hAnsi="Arial Nova" w:cs="Segoe UI"/>
          <w:b/>
          <w:bCs/>
          <w:color w:val="000000"/>
          <w:sz w:val="22"/>
          <w:szCs w:val="22"/>
        </w:rPr>
        <w:t>Jacob left Beersheba</w:t>
      </w:r>
      <w:r w:rsidRPr="002F44B0">
        <w:rPr>
          <w:rStyle w:val="apple-converted-space"/>
          <w:rFonts w:ascii="Arial Nova" w:hAnsi="Arial Nova" w:cs="Segoe UI"/>
          <w:b/>
          <w:bCs/>
          <w:color w:val="000000"/>
          <w:sz w:val="22"/>
          <w:szCs w:val="22"/>
        </w:rPr>
        <w:t> </w:t>
      </w:r>
      <w:r w:rsidRPr="002F44B0">
        <w:rPr>
          <w:rStyle w:val="text"/>
          <w:rFonts w:ascii="Arial Nova" w:hAnsi="Arial Nova" w:cs="Segoe UI"/>
          <w:b/>
          <w:bCs/>
          <w:color w:val="000000"/>
          <w:sz w:val="22"/>
          <w:szCs w:val="22"/>
        </w:rPr>
        <w:t>and set out for Harran.</w:t>
      </w:r>
      <w:r w:rsidRPr="002F44B0">
        <w:rPr>
          <w:rStyle w:val="apple-converted-space"/>
          <w:rFonts w:ascii="Arial Nova" w:hAnsi="Arial Nova" w:cs="Segoe UI"/>
          <w:b/>
          <w:bCs/>
          <w:color w:val="000000"/>
          <w:sz w:val="22"/>
          <w:szCs w:val="22"/>
          <w:shd w:val="clear" w:color="auto" w:fill="FFFFFF"/>
        </w:rPr>
        <w:t> </w:t>
      </w:r>
      <w:r w:rsidRPr="002F44B0">
        <w:rPr>
          <w:rStyle w:val="text"/>
          <w:rFonts w:ascii="Arial Nova" w:hAnsi="Arial Nova" w:cs="Segoe UI"/>
          <w:b/>
          <w:bCs/>
          <w:color w:val="000000"/>
          <w:sz w:val="22"/>
          <w:szCs w:val="22"/>
          <w:vertAlign w:val="superscript"/>
        </w:rPr>
        <w:t>11 </w:t>
      </w:r>
      <w:r w:rsidRPr="002F44B0">
        <w:rPr>
          <w:rStyle w:val="text"/>
          <w:rFonts w:ascii="Arial Nova" w:hAnsi="Arial Nova" w:cs="Segoe UI"/>
          <w:b/>
          <w:bCs/>
          <w:color w:val="000000"/>
          <w:sz w:val="22"/>
          <w:szCs w:val="22"/>
        </w:rPr>
        <w:t>When he reached a certain place,</w:t>
      </w:r>
      <w:r w:rsidRPr="002F44B0">
        <w:rPr>
          <w:rStyle w:val="apple-converted-space"/>
          <w:rFonts w:ascii="Arial Nova" w:hAnsi="Arial Nova" w:cs="Segoe UI"/>
          <w:b/>
          <w:bCs/>
          <w:color w:val="000000"/>
          <w:sz w:val="22"/>
          <w:szCs w:val="22"/>
        </w:rPr>
        <w:t> </w:t>
      </w:r>
      <w:r w:rsidRPr="002F44B0">
        <w:rPr>
          <w:rStyle w:val="text"/>
          <w:rFonts w:ascii="Arial Nova" w:hAnsi="Arial Nova" w:cs="Segoe UI"/>
          <w:b/>
          <w:bCs/>
          <w:color w:val="000000"/>
          <w:sz w:val="22"/>
          <w:szCs w:val="22"/>
        </w:rPr>
        <w:t>he stopped for the night because the sun had set. Taking one of the stones there, he put it under his head</w:t>
      </w:r>
      <w:r w:rsidRPr="002F44B0">
        <w:rPr>
          <w:rStyle w:val="apple-converted-space"/>
          <w:rFonts w:ascii="Arial Nova" w:hAnsi="Arial Nova" w:cs="Segoe UI"/>
          <w:b/>
          <w:bCs/>
          <w:color w:val="000000"/>
          <w:sz w:val="22"/>
          <w:szCs w:val="22"/>
        </w:rPr>
        <w:t> </w:t>
      </w:r>
      <w:r w:rsidRPr="002F44B0">
        <w:rPr>
          <w:rStyle w:val="text"/>
          <w:rFonts w:ascii="Arial Nova" w:hAnsi="Arial Nova" w:cs="Segoe UI"/>
          <w:b/>
          <w:bCs/>
          <w:color w:val="000000"/>
          <w:sz w:val="22"/>
          <w:szCs w:val="22"/>
        </w:rPr>
        <w:t>and lay down to sleep.</w:t>
      </w:r>
      <w:r w:rsidRPr="002F44B0">
        <w:rPr>
          <w:rStyle w:val="apple-converted-space"/>
          <w:rFonts w:ascii="Arial Nova" w:hAnsi="Arial Nova" w:cs="Segoe UI"/>
          <w:b/>
          <w:bCs/>
          <w:color w:val="000000"/>
          <w:sz w:val="22"/>
          <w:szCs w:val="22"/>
          <w:shd w:val="clear" w:color="auto" w:fill="FFFFFF"/>
        </w:rPr>
        <w:t> </w:t>
      </w:r>
      <w:r w:rsidRPr="002F44B0">
        <w:rPr>
          <w:rStyle w:val="text"/>
          <w:rFonts w:ascii="Arial Nova" w:hAnsi="Arial Nova" w:cs="Segoe UI"/>
          <w:b/>
          <w:bCs/>
          <w:color w:val="000000"/>
          <w:sz w:val="22"/>
          <w:szCs w:val="22"/>
          <w:vertAlign w:val="superscript"/>
        </w:rPr>
        <w:t>12 </w:t>
      </w:r>
      <w:r w:rsidRPr="002F44B0">
        <w:rPr>
          <w:rStyle w:val="text"/>
          <w:rFonts w:ascii="Arial Nova" w:hAnsi="Arial Nova" w:cs="Segoe UI"/>
          <w:b/>
          <w:bCs/>
          <w:color w:val="000000"/>
          <w:sz w:val="22"/>
          <w:szCs w:val="22"/>
        </w:rPr>
        <w:t>He had a dream</w:t>
      </w:r>
      <w:r w:rsidRPr="002F44B0">
        <w:rPr>
          <w:rStyle w:val="apple-converted-space"/>
          <w:rFonts w:ascii="Arial Nova" w:hAnsi="Arial Nova" w:cs="Segoe UI"/>
          <w:b/>
          <w:bCs/>
          <w:color w:val="000000"/>
          <w:sz w:val="22"/>
          <w:szCs w:val="22"/>
        </w:rPr>
        <w:t> </w:t>
      </w:r>
      <w:r w:rsidRPr="002F44B0">
        <w:rPr>
          <w:rStyle w:val="text"/>
          <w:rFonts w:ascii="Arial Nova" w:hAnsi="Arial Nova" w:cs="Segoe UI"/>
          <w:b/>
          <w:bCs/>
          <w:color w:val="000000"/>
          <w:sz w:val="22"/>
          <w:szCs w:val="22"/>
        </w:rPr>
        <w:t>in which he saw a stairway resting on the earth, with its top reaching to heaven, and the angels of God were ascending and descending on it.</w:t>
      </w:r>
      <w:r w:rsidRPr="002F44B0">
        <w:rPr>
          <w:rStyle w:val="apple-converted-space"/>
          <w:rFonts w:ascii="Arial Nova" w:hAnsi="Arial Nova" w:cs="Segoe UI"/>
          <w:b/>
          <w:bCs/>
          <w:color w:val="000000"/>
          <w:sz w:val="22"/>
          <w:szCs w:val="22"/>
          <w:shd w:val="clear" w:color="auto" w:fill="FFFFFF"/>
        </w:rPr>
        <w:t> </w:t>
      </w:r>
      <w:r w:rsidRPr="002F44B0">
        <w:rPr>
          <w:rStyle w:val="text"/>
          <w:rFonts w:ascii="Arial Nova" w:hAnsi="Arial Nova" w:cs="Segoe UI"/>
          <w:b/>
          <w:bCs/>
          <w:color w:val="000000"/>
          <w:sz w:val="22"/>
          <w:szCs w:val="22"/>
          <w:vertAlign w:val="superscript"/>
        </w:rPr>
        <w:t>13 </w:t>
      </w:r>
      <w:r w:rsidRPr="002F44B0">
        <w:rPr>
          <w:rStyle w:val="text"/>
          <w:rFonts w:ascii="Arial Nova" w:hAnsi="Arial Nova" w:cs="Segoe UI"/>
          <w:b/>
          <w:bCs/>
          <w:color w:val="000000"/>
          <w:sz w:val="22"/>
          <w:szCs w:val="22"/>
        </w:rPr>
        <w:t>There above it</w:t>
      </w:r>
      <w:r w:rsidRPr="002F44B0">
        <w:rPr>
          <w:rStyle w:val="text"/>
          <w:rFonts w:ascii="Arial Nova" w:hAnsi="Arial Nova" w:cs="Segoe UI"/>
          <w:b/>
          <w:bCs/>
          <w:color w:val="000000"/>
          <w:sz w:val="22"/>
          <w:szCs w:val="22"/>
          <w:vertAlign w:val="superscript"/>
        </w:rPr>
        <w:t>[</w:t>
      </w:r>
      <w:hyperlink r:id="rId6" w:anchor="fen-NIV-787c" w:tooltip="See footnote c" w:history="1">
        <w:r w:rsidRPr="002F44B0">
          <w:rPr>
            <w:rStyle w:val="Hyperlink"/>
            <w:rFonts w:ascii="Arial Nova" w:hAnsi="Arial Nova" w:cs="Segoe UI"/>
            <w:b/>
            <w:bCs/>
            <w:color w:val="517E90"/>
            <w:sz w:val="22"/>
            <w:szCs w:val="22"/>
            <w:vertAlign w:val="superscript"/>
          </w:rPr>
          <w:t>c</w:t>
        </w:r>
      </w:hyperlink>
      <w:r w:rsidRPr="002F44B0">
        <w:rPr>
          <w:rStyle w:val="text"/>
          <w:rFonts w:ascii="Arial Nova" w:hAnsi="Arial Nova" w:cs="Segoe UI"/>
          <w:b/>
          <w:bCs/>
          <w:color w:val="000000"/>
          <w:sz w:val="22"/>
          <w:szCs w:val="22"/>
          <w:vertAlign w:val="superscript"/>
        </w:rPr>
        <w:t>]</w:t>
      </w:r>
      <w:r w:rsidRPr="002F44B0">
        <w:rPr>
          <w:rStyle w:val="apple-converted-space"/>
          <w:rFonts w:ascii="Arial Nova" w:hAnsi="Arial Nova" w:cs="Segoe UI"/>
          <w:b/>
          <w:bCs/>
          <w:color w:val="000000"/>
          <w:sz w:val="22"/>
          <w:szCs w:val="22"/>
        </w:rPr>
        <w:t> </w:t>
      </w:r>
      <w:r w:rsidRPr="002F44B0">
        <w:rPr>
          <w:rStyle w:val="text"/>
          <w:rFonts w:ascii="Arial Nova" w:hAnsi="Arial Nova" w:cs="Segoe UI"/>
          <w:b/>
          <w:bCs/>
          <w:color w:val="000000"/>
          <w:sz w:val="22"/>
          <w:szCs w:val="22"/>
        </w:rPr>
        <w:t>stood the</w:t>
      </w:r>
      <w:r w:rsidRPr="002F44B0">
        <w:rPr>
          <w:rStyle w:val="apple-converted-space"/>
          <w:rFonts w:ascii="Arial Nova" w:hAnsi="Arial Nova" w:cs="Segoe UI"/>
          <w:b/>
          <w:bCs/>
          <w:color w:val="000000"/>
          <w:sz w:val="22"/>
          <w:szCs w:val="22"/>
        </w:rPr>
        <w:t> </w:t>
      </w:r>
      <w:r w:rsidRPr="002F44B0">
        <w:rPr>
          <w:rStyle w:val="small-caps"/>
          <w:rFonts w:ascii="Arial Nova" w:hAnsi="Arial Nova" w:cs="Segoe UI"/>
          <w:b/>
          <w:bCs/>
          <w:color w:val="000000"/>
          <w:sz w:val="22"/>
          <w:szCs w:val="22"/>
        </w:rPr>
        <w:t>Lord</w:t>
      </w:r>
      <w:r w:rsidRPr="002F44B0">
        <w:rPr>
          <w:rStyle w:val="text"/>
          <w:rFonts w:ascii="Arial Nova" w:hAnsi="Arial Nova" w:cs="Segoe UI"/>
          <w:b/>
          <w:bCs/>
          <w:color w:val="000000"/>
          <w:sz w:val="22"/>
          <w:szCs w:val="22"/>
        </w:rPr>
        <w:t>,</w:t>
      </w:r>
      <w:r w:rsidRPr="002F44B0">
        <w:rPr>
          <w:rStyle w:val="apple-converted-space"/>
          <w:rFonts w:ascii="Arial Nova" w:hAnsi="Arial Nova" w:cs="Segoe UI"/>
          <w:b/>
          <w:bCs/>
          <w:color w:val="000000"/>
          <w:sz w:val="22"/>
          <w:szCs w:val="22"/>
        </w:rPr>
        <w:t> </w:t>
      </w:r>
      <w:r w:rsidRPr="002F44B0">
        <w:rPr>
          <w:rStyle w:val="text"/>
          <w:rFonts w:ascii="Arial Nova" w:hAnsi="Arial Nova" w:cs="Segoe UI"/>
          <w:b/>
          <w:bCs/>
          <w:color w:val="000000"/>
          <w:sz w:val="22"/>
          <w:szCs w:val="22"/>
        </w:rPr>
        <w:t>and he said: “I am the</w:t>
      </w:r>
      <w:r w:rsidRPr="002F44B0">
        <w:rPr>
          <w:rStyle w:val="apple-converted-space"/>
          <w:rFonts w:ascii="Arial Nova" w:hAnsi="Arial Nova" w:cs="Segoe UI"/>
          <w:b/>
          <w:bCs/>
          <w:color w:val="000000"/>
          <w:sz w:val="22"/>
          <w:szCs w:val="22"/>
        </w:rPr>
        <w:t> </w:t>
      </w:r>
      <w:r w:rsidRPr="002F44B0">
        <w:rPr>
          <w:rStyle w:val="small-caps"/>
          <w:rFonts w:ascii="Arial Nova" w:hAnsi="Arial Nova" w:cs="Segoe UI"/>
          <w:b/>
          <w:bCs/>
          <w:color w:val="000000"/>
          <w:sz w:val="22"/>
          <w:szCs w:val="22"/>
        </w:rPr>
        <w:t>Lord</w:t>
      </w:r>
      <w:r w:rsidRPr="002F44B0">
        <w:rPr>
          <w:rStyle w:val="text"/>
          <w:rFonts w:ascii="Arial Nova" w:hAnsi="Arial Nova" w:cs="Segoe UI"/>
          <w:b/>
          <w:bCs/>
          <w:color w:val="000000"/>
          <w:sz w:val="22"/>
          <w:szCs w:val="22"/>
        </w:rPr>
        <w:t xml:space="preserve">, the God of your father </w:t>
      </w:r>
      <w:r w:rsidRPr="002F44B0">
        <w:rPr>
          <w:rStyle w:val="text"/>
          <w:rFonts w:ascii="Arial Nova" w:hAnsi="Arial Nova" w:cs="Segoe UI"/>
          <w:b/>
          <w:bCs/>
          <w:color w:val="000000"/>
          <w:sz w:val="22"/>
          <w:szCs w:val="22"/>
        </w:rPr>
        <w:t>Abraham and the God of Isaac.</w:t>
      </w:r>
      <w:r w:rsidRPr="002F44B0">
        <w:rPr>
          <w:rStyle w:val="apple-converted-space"/>
          <w:rFonts w:ascii="Arial Nova" w:hAnsi="Arial Nova" w:cs="Segoe UI"/>
          <w:b/>
          <w:bCs/>
          <w:color w:val="000000"/>
          <w:sz w:val="22"/>
          <w:szCs w:val="22"/>
        </w:rPr>
        <w:t> </w:t>
      </w:r>
      <w:r w:rsidRPr="002F44B0">
        <w:rPr>
          <w:rStyle w:val="text"/>
          <w:rFonts w:ascii="Arial Nova" w:hAnsi="Arial Nova" w:cs="Segoe UI"/>
          <w:b/>
          <w:bCs/>
          <w:color w:val="000000"/>
          <w:sz w:val="22"/>
          <w:szCs w:val="22"/>
        </w:rPr>
        <w:t>I will give you and your descendants the land</w:t>
      </w:r>
      <w:r w:rsidRPr="002F44B0">
        <w:rPr>
          <w:rStyle w:val="apple-converted-space"/>
          <w:rFonts w:ascii="Arial Nova" w:hAnsi="Arial Nova" w:cs="Segoe UI"/>
          <w:b/>
          <w:bCs/>
          <w:color w:val="000000"/>
          <w:sz w:val="22"/>
          <w:szCs w:val="22"/>
        </w:rPr>
        <w:t> </w:t>
      </w:r>
      <w:r w:rsidRPr="002F44B0">
        <w:rPr>
          <w:rStyle w:val="text"/>
          <w:rFonts w:ascii="Arial Nova" w:hAnsi="Arial Nova" w:cs="Segoe UI"/>
          <w:b/>
          <w:bCs/>
          <w:color w:val="000000"/>
          <w:sz w:val="22"/>
          <w:szCs w:val="22"/>
        </w:rPr>
        <w:t>on which you are lying.</w:t>
      </w:r>
      <w:r w:rsidRPr="002F44B0">
        <w:rPr>
          <w:rStyle w:val="apple-converted-space"/>
          <w:rFonts w:ascii="Arial Nova" w:hAnsi="Arial Nova" w:cs="Segoe UI"/>
          <w:b/>
          <w:bCs/>
          <w:color w:val="000000"/>
          <w:sz w:val="22"/>
          <w:szCs w:val="22"/>
          <w:shd w:val="clear" w:color="auto" w:fill="FFFFFF"/>
        </w:rPr>
        <w:t> </w:t>
      </w:r>
      <w:r w:rsidRPr="002F44B0">
        <w:rPr>
          <w:rStyle w:val="text"/>
          <w:rFonts w:ascii="Arial Nova" w:hAnsi="Arial Nova" w:cs="Segoe UI"/>
          <w:b/>
          <w:bCs/>
          <w:color w:val="000000"/>
          <w:sz w:val="22"/>
          <w:szCs w:val="22"/>
          <w:vertAlign w:val="superscript"/>
        </w:rPr>
        <w:t>14 </w:t>
      </w:r>
      <w:r w:rsidRPr="002F44B0">
        <w:rPr>
          <w:rStyle w:val="text"/>
          <w:rFonts w:ascii="Arial Nova" w:hAnsi="Arial Nova" w:cs="Segoe UI"/>
          <w:b/>
          <w:bCs/>
          <w:color w:val="000000"/>
          <w:sz w:val="22"/>
          <w:szCs w:val="22"/>
        </w:rPr>
        <w:t>Your descendants will be like the dust of the earth, and you</w:t>
      </w:r>
      <w:r w:rsidRPr="002F44B0">
        <w:rPr>
          <w:rStyle w:val="apple-converted-space"/>
          <w:rFonts w:ascii="Arial Nova" w:hAnsi="Arial Nova" w:cs="Segoe UI"/>
          <w:b/>
          <w:bCs/>
          <w:color w:val="000000"/>
          <w:sz w:val="22"/>
          <w:szCs w:val="22"/>
        </w:rPr>
        <w:t> </w:t>
      </w:r>
      <w:r w:rsidRPr="002F44B0">
        <w:rPr>
          <w:rStyle w:val="text"/>
          <w:rFonts w:ascii="Arial Nova" w:hAnsi="Arial Nova" w:cs="Segoe UI"/>
          <w:b/>
          <w:bCs/>
          <w:color w:val="000000"/>
          <w:sz w:val="22"/>
          <w:szCs w:val="22"/>
        </w:rPr>
        <w:t>will spread out to the west and to the east, to the north and to the south.</w:t>
      </w:r>
      <w:r w:rsidRPr="002F44B0">
        <w:rPr>
          <w:rStyle w:val="apple-converted-space"/>
          <w:rFonts w:ascii="Arial Nova" w:hAnsi="Arial Nova" w:cs="Segoe UI"/>
          <w:b/>
          <w:bCs/>
          <w:color w:val="000000"/>
          <w:sz w:val="22"/>
          <w:szCs w:val="22"/>
        </w:rPr>
        <w:t> </w:t>
      </w:r>
      <w:r w:rsidRPr="002F44B0">
        <w:rPr>
          <w:rStyle w:val="text"/>
          <w:rFonts w:ascii="Arial Nova" w:hAnsi="Arial Nova" w:cs="Segoe UI"/>
          <w:b/>
          <w:bCs/>
          <w:color w:val="000000"/>
          <w:sz w:val="22"/>
          <w:szCs w:val="22"/>
        </w:rPr>
        <w:t>All peoples on earth will be blessed through you and your offspring.</w:t>
      </w:r>
      <w:r w:rsidRPr="002F44B0">
        <w:rPr>
          <w:rStyle w:val="text"/>
          <w:rFonts w:ascii="Arial Nova" w:hAnsi="Arial Nova" w:cs="Segoe UI"/>
          <w:b/>
          <w:bCs/>
          <w:color w:val="000000"/>
          <w:sz w:val="22"/>
          <w:szCs w:val="22"/>
          <w:vertAlign w:val="superscript"/>
        </w:rPr>
        <w:t>[</w:t>
      </w:r>
      <w:hyperlink r:id="rId7" w:anchor="fen-NIV-788d" w:tooltip="See footnote d" w:history="1">
        <w:r w:rsidRPr="002F44B0">
          <w:rPr>
            <w:rStyle w:val="Hyperlink"/>
            <w:rFonts w:ascii="Arial Nova" w:hAnsi="Arial Nova" w:cs="Segoe UI"/>
            <w:b/>
            <w:bCs/>
            <w:color w:val="517E90"/>
            <w:sz w:val="22"/>
            <w:szCs w:val="22"/>
            <w:vertAlign w:val="superscript"/>
          </w:rPr>
          <w:t>d</w:t>
        </w:r>
      </w:hyperlink>
      <w:r w:rsidRPr="002F44B0">
        <w:rPr>
          <w:rStyle w:val="text"/>
          <w:rFonts w:ascii="Arial Nova" w:hAnsi="Arial Nova" w:cs="Segoe UI"/>
          <w:b/>
          <w:bCs/>
          <w:color w:val="000000"/>
          <w:sz w:val="22"/>
          <w:szCs w:val="22"/>
          <w:vertAlign w:val="superscript"/>
        </w:rPr>
        <w:t>]</w:t>
      </w:r>
      <w:r w:rsidRPr="002F44B0">
        <w:rPr>
          <w:rStyle w:val="apple-converted-space"/>
          <w:rFonts w:ascii="Arial Nova" w:hAnsi="Arial Nova" w:cs="Segoe UI"/>
          <w:b/>
          <w:bCs/>
          <w:color w:val="000000"/>
          <w:sz w:val="22"/>
          <w:szCs w:val="22"/>
          <w:shd w:val="clear" w:color="auto" w:fill="FFFFFF"/>
        </w:rPr>
        <w:t> </w:t>
      </w:r>
      <w:r w:rsidRPr="002F44B0">
        <w:rPr>
          <w:rStyle w:val="text"/>
          <w:rFonts w:ascii="Arial Nova" w:hAnsi="Arial Nova" w:cs="Segoe UI"/>
          <w:b/>
          <w:bCs/>
          <w:color w:val="000000"/>
          <w:sz w:val="22"/>
          <w:szCs w:val="22"/>
          <w:vertAlign w:val="superscript"/>
        </w:rPr>
        <w:t>15 </w:t>
      </w:r>
      <w:r w:rsidRPr="002F44B0">
        <w:rPr>
          <w:rStyle w:val="text"/>
          <w:rFonts w:ascii="Arial Nova" w:hAnsi="Arial Nova" w:cs="Segoe UI"/>
          <w:b/>
          <w:bCs/>
          <w:color w:val="000000"/>
          <w:sz w:val="22"/>
          <w:szCs w:val="22"/>
        </w:rPr>
        <w:t>I am with you</w:t>
      </w:r>
      <w:r w:rsidRPr="002F44B0">
        <w:rPr>
          <w:rStyle w:val="apple-converted-space"/>
          <w:rFonts w:ascii="Arial Nova" w:hAnsi="Arial Nova" w:cs="Segoe UI"/>
          <w:b/>
          <w:bCs/>
          <w:color w:val="000000"/>
          <w:sz w:val="22"/>
          <w:szCs w:val="22"/>
        </w:rPr>
        <w:t> </w:t>
      </w:r>
      <w:r w:rsidRPr="002F44B0">
        <w:rPr>
          <w:rStyle w:val="text"/>
          <w:rFonts w:ascii="Arial Nova" w:hAnsi="Arial Nova" w:cs="Segoe UI"/>
          <w:b/>
          <w:bCs/>
          <w:color w:val="000000"/>
          <w:sz w:val="22"/>
          <w:szCs w:val="22"/>
        </w:rPr>
        <w:t>and will watch over you wherever you go,</w:t>
      </w:r>
      <w:r w:rsidRPr="002F44B0">
        <w:rPr>
          <w:rStyle w:val="apple-converted-space"/>
          <w:rFonts w:ascii="Arial Nova" w:hAnsi="Arial Nova" w:cs="Segoe UI"/>
          <w:b/>
          <w:bCs/>
          <w:color w:val="000000"/>
          <w:sz w:val="22"/>
          <w:szCs w:val="22"/>
        </w:rPr>
        <w:t> </w:t>
      </w:r>
      <w:r w:rsidRPr="002F44B0">
        <w:rPr>
          <w:rStyle w:val="text"/>
          <w:rFonts w:ascii="Arial Nova" w:hAnsi="Arial Nova" w:cs="Segoe UI"/>
          <w:b/>
          <w:bCs/>
          <w:color w:val="000000"/>
          <w:sz w:val="22"/>
          <w:szCs w:val="22"/>
        </w:rPr>
        <w:t>and I will bring you back to this land.</w:t>
      </w:r>
      <w:r w:rsidRPr="002F44B0">
        <w:rPr>
          <w:rStyle w:val="apple-converted-space"/>
          <w:rFonts w:ascii="Arial Nova" w:hAnsi="Arial Nova" w:cs="Segoe UI"/>
          <w:b/>
          <w:bCs/>
          <w:color w:val="000000"/>
          <w:sz w:val="22"/>
          <w:szCs w:val="22"/>
        </w:rPr>
        <w:t> </w:t>
      </w:r>
      <w:r w:rsidRPr="002F44B0">
        <w:rPr>
          <w:rStyle w:val="text"/>
          <w:rFonts w:ascii="Arial Nova" w:hAnsi="Arial Nova" w:cs="Segoe UI"/>
          <w:b/>
          <w:bCs/>
          <w:color w:val="000000"/>
          <w:sz w:val="22"/>
          <w:szCs w:val="22"/>
        </w:rPr>
        <w:t>I will not leave you</w:t>
      </w:r>
      <w:r w:rsidRPr="002F44B0">
        <w:rPr>
          <w:rStyle w:val="apple-converted-space"/>
          <w:rFonts w:ascii="Arial Nova" w:hAnsi="Arial Nova" w:cs="Segoe UI"/>
          <w:b/>
          <w:bCs/>
          <w:color w:val="000000"/>
          <w:sz w:val="22"/>
          <w:szCs w:val="22"/>
        </w:rPr>
        <w:t> </w:t>
      </w:r>
      <w:r w:rsidRPr="002F44B0">
        <w:rPr>
          <w:rStyle w:val="text"/>
          <w:rFonts w:ascii="Arial Nova" w:hAnsi="Arial Nova" w:cs="Segoe UI"/>
          <w:b/>
          <w:bCs/>
          <w:color w:val="000000"/>
          <w:sz w:val="22"/>
          <w:szCs w:val="22"/>
        </w:rPr>
        <w:t>until I have done what I have promised you.”</w:t>
      </w:r>
    </w:p>
    <w:p w14:paraId="345A65F5" w14:textId="77777777" w:rsidR="002F44B0" w:rsidRPr="002F44B0" w:rsidRDefault="002F44B0" w:rsidP="00F01402">
      <w:pPr>
        <w:rPr>
          <w:rFonts w:ascii="Arial Nova" w:hAnsi="Arial Nova"/>
          <w:sz w:val="22"/>
          <w:szCs w:val="22"/>
        </w:rPr>
        <w:sectPr w:rsidR="002F44B0" w:rsidRPr="002F44B0" w:rsidSect="002F44B0">
          <w:type w:val="continuous"/>
          <w:pgSz w:w="12240" w:h="15840"/>
          <w:pgMar w:top="1440" w:right="1080" w:bottom="1440" w:left="1080" w:header="720" w:footer="720" w:gutter="0"/>
          <w:cols w:num="2" w:space="720"/>
          <w:docGrid w:linePitch="360"/>
        </w:sectPr>
      </w:pPr>
    </w:p>
    <w:p w14:paraId="0CF02738" w14:textId="77777777" w:rsidR="002F44B0" w:rsidRPr="002F44B0" w:rsidRDefault="002F44B0" w:rsidP="00F01402">
      <w:pPr>
        <w:rPr>
          <w:rFonts w:ascii="Arial Nova" w:hAnsi="Arial Nova"/>
          <w:sz w:val="22"/>
          <w:szCs w:val="22"/>
        </w:rPr>
      </w:pPr>
    </w:p>
    <w:p w14:paraId="0A4F6AB0" w14:textId="146F38AD" w:rsidR="002F44B0" w:rsidRPr="002F44B0" w:rsidRDefault="002F44B0" w:rsidP="00F01402">
      <w:pPr>
        <w:rPr>
          <w:rFonts w:ascii="Arial Nova" w:eastAsia="Times New Roman" w:hAnsi="Arial Nova" w:cs="Times New Roman"/>
          <w:kern w:val="0"/>
          <w:sz w:val="22"/>
          <w:szCs w:val="22"/>
          <w14:ligatures w14:val="none"/>
        </w:rPr>
      </w:pPr>
      <w:r w:rsidRPr="002F44B0">
        <w:rPr>
          <w:rFonts w:ascii="Arial Nova" w:eastAsia="Times New Roman" w:hAnsi="Arial Nova" w:cs="Times New Roman"/>
          <w:kern w:val="0"/>
          <w:sz w:val="22"/>
          <w:szCs w:val="22"/>
          <w14:ligatures w14:val="none"/>
        </w:rPr>
        <w:t>In each case, we see that these persons kept to a faith in God, a unique identity given by God along with a distinct culture and call to a promised future.</w:t>
      </w:r>
    </w:p>
    <w:p w14:paraId="45EF11AA" w14:textId="77777777" w:rsidR="002F44B0" w:rsidRPr="002F44B0" w:rsidRDefault="002F44B0" w:rsidP="00F01402">
      <w:pPr>
        <w:rPr>
          <w:rFonts w:ascii="Arial Nova" w:eastAsia="Times New Roman" w:hAnsi="Arial Nova" w:cs="Times New Roman"/>
          <w:kern w:val="0"/>
          <w:sz w:val="22"/>
          <w:szCs w:val="22"/>
          <w14:ligatures w14:val="none"/>
        </w:rPr>
      </w:pPr>
    </w:p>
    <w:p w14:paraId="395F779D" w14:textId="77777777" w:rsidR="002F44B0" w:rsidRPr="002F44B0" w:rsidRDefault="002F44B0" w:rsidP="002F44B0">
      <w:pPr>
        <w:rPr>
          <w:rFonts w:ascii="Arial Nova" w:eastAsia="Times New Roman" w:hAnsi="Arial Nova" w:cs="Times New Roman"/>
          <w:b/>
          <w:bCs/>
          <w:kern w:val="0"/>
          <w:sz w:val="22"/>
          <w:szCs w:val="22"/>
          <w14:ligatures w14:val="none"/>
        </w:rPr>
        <w:sectPr w:rsidR="002F44B0" w:rsidRPr="002F44B0" w:rsidSect="002F44B0">
          <w:type w:val="continuous"/>
          <w:pgSz w:w="12240" w:h="15840"/>
          <w:pgMar w:top="1440" w:right="1080" w:bottom="1440" w:left="1080" w:header="720" w:footer="720" w:gutter="0"/>
          <w:cols w:space="720"/>
          <w:docGrid w:linePitch="360"/>
        </w:sectPr>
      </w:pPr>
    </w:p>
    <w:p w14:paraId="5D3F982B" w14:textId="77777777" w:rsidR="002F44B0" w:rsidRPr="002F44B0" w:rsidRDefault="002F44B0" w:rsidP="002F44B0">
      <w:pPr>
        <w:rPr>
          <w:rFonts w:ascii="Arial Nova" w:eastAsia="Times New Roman" w:hAnsi="Arial Nova" w:cs="Times New Roman"/>
          <w:b/>
          <w:bCs/>
          <w:kern w:val="0"/>
          <w:sz w:val="22"/>
          <w:szCs w:val="22"/>
          <w14:ligatures w14:val="none"/>
        </w:rPr>
      </w:pPr>
      <w:r w:rsidRPr="002F44B0">
        <w:rPr>
          <w:rFonts w:ascii="Arial Nova" w:eastAsia="Times New Roman" w:hAnsi="Arial Nova" w:cs="Times New Roman"/>
          <w:b/>
          <w:bCs/>
          <w:kern w:val="0"/>
          <w:sz w:val="22"/>
          <w:szCs w:val="22"/>
          <w14:ligatures w14:val="none"/>
        </w:rPr>
        <w:t>Genesis 50:22-26 NIV</w:t>
      </w:r>
    </w:p>
    <w:p w14:paraId="6BBD8CC0" w14:textId="77777777" w:rsidR="002F44B0" w:rsidRPr="002F44B0" w:rsidRDefault="002F44B0" w:rsidP="002F44B0">
      <w:pPr>
        <w:pStyle w:val="NormalWeb"/>
        <w:rPr>
          <w:rFonts w:ascii="Arial Nova" w:hAnsi="Arial Nova" w:cs="Segoe UI"/>
          <w:b/>
          <w:bCs/>
          <w:color w:val="000000"/>
          <w:sz w:val="22"/>
          <w:szCs w:val="22"/>
        </w:rPr>
      </w:pPr>
      <w:r w:rsidRPr="002F44B0">
        <w:rPr>
          <w:rStyle w:val="text"/>
          <w:rFonts w:ascii="Arial Nova" w:eastAsiaTheme="majorEastAsia" w:hAnsi="Arial Nova" w:cs="Segoe UI"/>
          <w:b/>
          <w:bCs/>
          <w:color w:val="000000"/>
          <w:sz w:val="22"/>
          <w:szCs w:val="22"/>
          <w:vertAlign w:val="superscript"/>
        </w:rPr>
        <w:t>22 </w:t>
      </w:r>
      <w:r w:rsidRPr="002F44B0">
        <w:rPr>
          <w:rStyle w:val="text"/>
          <w:rFonts w:ascii="Arial Nova" w:eastAsiaTheme="majorEastAsia" w:hAnsi="Arial Nova" w:cs="Segoe UI"/>
          <w:b/>
          <w:bCs/>
          <w:color w:val="000000"/>
          <w:sz w:val="22"/>
          <w:szCs w:val="22"/>
        </w:rPr>
        <w:t>Joseph stayed in Egypt, along with all his father’s family. He lived a hundred and ten years</w:t>
      </w:r>
      <w:r w:rsidRPr="002F44B0">
        <w:rPr>
          <w:rStyle w:val="apple-converted-space"/>
          <w:rFonts w:ascii="Arial Nova" w:eastAsiaTheme="majorEastAsia" w:hAnsi="Arial Nova" w:cs="Segoe UI"/>
          <w:b/>
          <w:bCs/>
          <w:color w:val="000000"/>
          <w:sz w:val="22"/>
          <w:szCs w:val="22"/>
        </w:rPr>
        <w:t> </w:t>
      </w:r>
      <w:r w:rsidRPr="002F44B0">
        <w:rPr>
          <w:rStyle w:val="text"/>
          <w:rFonts w:ascii="Arial Nova" w:eastAsiaTheme="majorEastAsia" w:hAnsi="Arial Nova" w:cs="Segoe UI"/>
          <w:b/>
          <w:bCs/>
          <w:color w:val="000000"/>
          <w:sz w:val="22"/>
          <w:szCs w:val="22"/>
          <w:vertAlign w:val="superscript"/>
        </w:rPr>
        <w:t>23 </w:t>
      </w:r>
      <w:r w:rsidRPr="002F44B0">
        <w:rPr>
          <w:rStyle w:val="text"/>
          <w:rFonts w:ascii="Arial Nova" w:eastAsiaTheme="majorEastAsia" w:hAnsi="Arial Nova" w:cs="Segoe UI"/>
          <w:b/>
          <w:bCs/>
          <w:color w:val="000000"/>
          <w:sz w:val="22"/>
          <w:szCs w:val="22"/>
        </w:rPr>
        <w:t>and saw the third generation</w:t>
      </w:r>
      <w:r w:rsidRPr="002F44B0">
        <w:rPr>
          <w:rStyle w:val="apple-converted-space"/>
          <w:rFonts w:ascii="Arial Nova" w:eastAsiaTheme="majorEastAsia" w:hAnsi="Arial Nova" w:cs="Segoe UI"/>
          <w:b/>
          <w:bCs/>
          <w:color w:val="000000"/>
          <w:sz w:val="22"/>
          <w:szCs w:val="22"/>
        </w:rPr>
        <w:t> </w:t>
      </w:r>
      <w:r w:rsidRPr="002F44B0">
        <w:rPr>
          <w:rStyle w:val="text"/>
          <w:rFonts w:ascii="Arial Nova" w:eastAsiaTheme="majorEastAsia" w:hAnsi="Arial Nova" w:cs="Segoe UI"/>
          <w:b/>
          <w:bCs/>
          <w:color w:val="000000"/>
          <w:sz w:val="22"/>
          <w:szCs w:val="22"/>
        </w:rPr>
        <w:t>of Ephraim’s</w:t>
      </w:r>
      <w:r w:rsidRPr="002F44B0">
        <w:rPr>
          <w:rStyle w:val="apple-converted-space"/>
          <w:rFonts w:ascii="Arial Nova" w:eastAsiaTheme="majorEastAsia" w:hAnsi="Arial Nova" w:cs="Segoe UI"/>
          <w:b/>
          <w:bCs/>
          <w:color w:val="000000"/>
          <w:sz w:val="22"/>
          <w:szCs w:val="22"/>
        </w:rPr>
        <w:t> </w:t>
      </w:r>
      <w:r w:rsidRPr="002F44B0">
        <w:rPr>
          <w:rStyle w:val="text"/>
          <w:rFonts w:ascii="Arial Nova" w:eastAsiaTheme="majorEastAsia" w:hAnsi="Arial Nova" w:cs="Segoe UI"/>
          <w:b/>
          <w:bCs/>
          <w:color w:val="000000"/>
          <w:sz w:val="22"/>
          <w:szCs w:val="22"/>
        </w:rPr>
        <w:t>children.</w:t>
      </w:r>
      <w:r w:rsidRPr="002F44B0">
        <w:rPr>
          <w:rStyle w:val="apple-converted-space"/>
          <w:rFonts w:ascii="Arial Nova" w:eastAsiaTheme="majorEastAsia" w:hAnsi="Arial Nova" w:cs="Segoe UI"/>
          <w:b/>
          <w:bCs/>
          <w:color w:val="000000"/>
          <w:sz w:val="22"/>
          <w:szCs w:val="22"/>
        </w:rPr>
        <w:t> </w:t>
      </w:r>
      <w:r w:rsidRPr="002F44B0">
        <w:rPr>
          <w:rStyle w:val="text"/>
          <w:rFonts w:ascii="Arial Nova" w:eastAsiaTheme="majorEastAsia" w:hAnsi="Arial Nova" w:cs="Segoe UI"/>
          <w:b/>
          <w:bCs/>
          <w:color w:val="000000"/>
          <w:sz w:val="22"/>
          <w:szCs w:val="22"/>
        </w:rPr>
        <w:t xml:space="preserve">Also the children of </w:t>
      </w:r>
      <w:proofErr w:type="spellStart"/>
      <w:r w:rsidRPr="002F44B0">
        <w:rPr>
          <w:rStyle w:val="text"/>
          <w:rFonts w:ascii="Arial Nova" w:eastAsiaTheme="majorEastAsia" w:hAnsi="Arial Nova" w:cs="Segoe UI"/>
          <w:b/>
          <w:bCs/>
          <w:color w:val="000000"/>
          <w:sz w:val="22"/>
          <w:szCs w:val="22"/>
        </w:rPr>
        <w:t>Makir</w:t>
      </w:r>
      <w:proofErr w:type="spellEnd"/>
      <w:r w:rsidRPr="002F44B0">
        <w:rPr>
          <w:rStyle w:val="apple-converted-space"/>
          <w:rFonts w:ascii="Arial Nova" w:eastAsiaTheme="majorEastAsia" w:hAnsi="Arial Nova" w:cs="Segoe UI"/>
          <w:b/>
          <w:bCs/>
          <w:color w:val="000000"/>
          <w:sz w:val="22"/>
          <w:szCs w:val="22"/>
        </w:rPr>
        <w:t> </w:t>
      </w:r>
      <w:r w:rsidRPr="002F44B0">
        <w:rPr>
          <w:rStyle w:val="text"/>
          <w:rFonts w:ascii="Arial Nova" w:eastAsiaTheme="majorEastAsia" w:hAnsi="Arial Nova" w:cs="Segoe UI"/>
          <w:b/>
          <w:bCs/>
          <w:color w:val="000000"/>
          <w:sz w:val="22"/>
          <w:szCs w:val="22"/>
        </w:rPr>
        <w:t>son of Manasseh</w:t>
      </w:r>
      <w:r w:rsidRPr="002F44B0">
        <w:rPr>
          <w:rStyle w:val="apple-converted-space"/>
          <w:rFonts w:ascii="Arial Nova" w:eastAsiaTheme="majorEastAsia" w:hAnsi="Arial Nova" w:cs="Segoe UI"/>
          <w:b/>
          <w:bCs/>
          <w:color w:val="000000"/>
          <w:sz w:val="22"/>
          <w:szCs w:val="22"/>
        </w:rPr>
        <w:t> </w:t>
      </w:r>
      <w:r w:rsidRPr="002F44B0">
        <w:rPr>
          <w:rStyle w:val="text"/>
          <w:rFonts w:ascii="Arial Nova" w:eastAsiaTheme="majorEastAsia" w:hAnsi="Arial Nova" w:cs="Segoe UI"/>
          <w:b/>
          <w:bCs/>
          <w:color w:val="000000"/>
          <w:sz w:val="22"/>
          <w:szCs w:val="22"/>
        </w:rPr>
        <w:t>were placed at birth on Joseph’s knees.</w:t>
      </w:r>
      <w:r w:rsidRPr="002F44B0">
        <w:rPr>
          <w:rStyle w:val="text"/>
          <w:rFonts w:ascii="Arial Nova" w:eastAsiaTheme="majorEastAsia" w:hAnsi="Arial Nova" w:cs="Segoe UI"/>
          <w:b/>
          <w:bCs/>
          <w:color w:val="000000"/>
          <w:sz w:val="22"/>
          <w:szCs w:val="22"/>
          <w:vertAlign w:val="superscript"/>
        </w:rPr>
        <w:t>[</w:t>
      </w:r>
      <w:hyperlink r:id="rId8" w:anchor="fen-NIV-1530c" w:tooltip="See footnote c" w:history="1">
        <w:r w:rsidRPr="002F44B0">
          <w:rPr>
            <w:rStyle w:val="Hyperlink"/>
            <w:rFonts w:ascii="Arial Nova" w:eastAsiaTheme="majorEastAsia" w:hAnsi="Arial Nova" w:cs="Segoe UI"/>
            <w:b/>
            <w:bCs/>
            <w:color w:val="517E90"/>
            <w:sz w:val="22"/>
            <w:szCs w:val="22"/>
            <w:vertAlign w:val="superscript"/>
          </w:rPr>
          <w:t>c</w:t>
        </w:r>
      </w:hyperlink>
      <w:r w:rsidRPr="002F44B0">
        <w:rPr>
          <w:rStyle w:val="text"/>
          <w:rFonts w:ascii="Arial Nova" w:eastAsiaTheme="majorEastAsia" w:hAnsi="Arial Nova" w:cs="Segoe UI"/>
          <w:b/>
          <w:bCs/>
          <w:color w:val="000000"/>
          <w:sz w:val="22"/>
          <w:szCs w:val="22"/>
          <w:vertAlign w:val="superscript"/>
        </w:rPr>
        <w:t>]</w:t>
      </w:r>
    </w:p>
    <w:p w14:paraId="61CD8780" w14:textId="77777777" w:rsidR="002F44B0" w:rsidRPr="002F44B0" w:rsidRDefault="002F44B0" w:rsidP="002F44B0">
      <w:pPr>
        <w:pStyle w:val="NormalWeb"/>
        <w:rPr>
          <w:rFonts w:ascii="Arial Nova" w:hAnsi="Arial Nova" w:cs="Segoe UI"/>
          <w:b/>
          <w:bCs/>
          <w:color w:val="000000"/>
          <w:sz w:val="22"/>
          <w:szCs w:val="22"/>
        </w:rPr>
      </w:pPr>
      <w:r w:rsidRPr="002F44B0">
        <w:rPr>
          <w:rStyle w:val="text"/>
          <w:rFonts w:ascii="Arial Nova" w:eastAsiaTheme="majorEastAsia" w:hAnsi="Arial Nova" w:cs="Segoe UI"/>
          <w:b/>
          <w:bCs/>
          <w:color w:val="000000"/>
          <w:sz w:val="22"/>
          <w:szCs w:val="22"/>
          <w:vertAlign w:val="superscript"/>
        </w:rPr>
        <w:t>24 </w:t>
      </w:r>
      <w:r w:rsidRPr="002F44B0">
        <w:rPr>
          <w:rStyle w:val="text"/>
          <w:rFonts w:ascii="Arial Nova" w:eastAsiaTheme="majorEastAsia" w:hAnsi="Arial Nova" w:cs="Segoe UI"/>
          <w:b/>
          <w:bCs/>
          <w:color w:val="000000"/>
          <w:sz w:val="22"/>
          <w:szCs w:val="22"/>
        </w:rPr>
        <w:t>Then Joseph said to his brothers, “I am about to die.</w:t>
      </w:r>
      <w:r w:rsidRPr="002F44B0">
        <w:rPr>
          <w:rStyle w:val="apple-converted-space"/>
          <w:rFonts w:ascii="Arial Nova" w:eastAsiaTheme="majorEastAsia" w:hAnsi="Arial Nova" w:cs="Segoe UI"/>
          <w:b/>
          <w:bCs/>
          <w:color w:val="000000"/>
          <w:sz w:val="22"/>
          <w:szCs w:val="22"/>
        </w:rPr>
        <w:t> </w:t>
      </w:r>
      <w:r w:rsidRPr="002F44B0">
        <w:rPr>
          <w:rStyle w:val="text"/>
          <w:rFonts w:ascii="Arial Nova" w:eastAsiaTheme="majorEastAsia" w:hAnsi="Arial Nova" w:cs="Segoe UI"/>
          <w:b/>
          <w:bCs/>
          <w:color w:val="000000"/>
          <w:sz w:val="22"/>
          <w:szCs w:val="22"/>
        </w:rPr>
        <w:t xml:space="preserve">But God will surely come to </w:t>
      </w:r>
      <w:r w:rsidRPr="002F44B0">
        <w:rPr>
          <w:rStyle w:val="text"/>
          <w:rFonts w:ascii="Arial Nova" w:eastAsiaTheme="majorEastAsia" w:hAnsi="Arial Nova" w:cs="Segoe UI"/>
          <w:b/>
          <w:bCs/>
          <w:color w:val="000000"/>
          <w:sz w:val="22"/>
          <w:szCs w:val="22"/>
        </w:rPr>
        <w:t>your aid</w:t>
      </w:r>
      <w:r w:rsidRPr="002F44B0">
        <w:rPr>
          <w:rStyle w:val="apple-converted-space"/>
          <w:rFonts w:ascii="Arial Nova" w:eastAsiaTheme="majorEastAsia" w:hAnsi="Arial Nova" w:cs="Segoe UI"/>
          <w:b/>
          <w:bCs/>
          <w:color w:val="000000"/>
          <w:sz w:val="22"/>
          <w:szCs w:val="22"/>
        </w:rPr>
        <w:t> </w:t>
      </w:r>
      <w:r w:rsidRPr="002F44B0">
        <w:rPr>
          <w:rStyle w:val="text"/>
          <w:rFonts w:ascii="Arial Nova" w:eastAsiaTheme="majorEastAsia" w:hAnsi="Arial Nova" w:cs="Segoe UI"/>
          <w:b/>
          <w:bCs/>
          <w:color w:val="000000"/>
          <w:sz w:val="22"/>
          <w:szCs w:val="22"/>
        </w:rPr>
        <w:t>and take you up out of this land to the land</w:t>
      </w:r>
      <w:r w:rsidRPr="002F44B0">
        <w:rPr>
          <w:rStyle w:val="apple-converted-space"/>
          <w:rFonts w:ascii="Arial Nova" w:eastAsiaTheme="majorEastAsia" w:hAnsi="Arial Nova" w:cs="Segoe UI"/>
          <w:b/>
          <w:bCs/>
          <w:color w:val="000000"/>
          <w:sz w:val="22"/>
          <w:szCs w:val="22"/>
        </w:rPr>
        <w:t> </w:t>
      </w:r>
      <w:r w:rsidRPr="002F44B0">
        <w:rPr>
          <w:rStyle w:val="text"/>
          <w:rFonts w:ascii="Arial Nova" w:eastAsiaTheme="majorEastAsia" w:hAnsi="Arial Nova" w:cs="Segoe UI"/>
          <w:b/>
          <w:bCs/>
          <w:color w:val="000000"/>
          <w:sz w:val="22"/>
          <w:szCs w:val="22"/>
        </w:rPr>
        <w:t>he promised on oath to Abraham,</w:t>
      </w:r>
      <w:r w:rsidRPr="002F44B0">
        <w:rPr>
          <w:rStyle w:val="apple-converted-space"/>
          <w:rFonts w:ascii="Arial Nova" w:eastAsiaTheme="majorEastAsia" w:hAnsi="Arial Nova" w:cs="Segoe UI"/>
          <w:b/>
          <w:bCs/>
          <w:color w:val="000000"/>
          <w:sz w:val="22"/>
          <w:szCs w:val="22"/>
        </w:rPr>
        <w:t> </w:t>
      </w:r>
      <w:proofErr w:type="gramStart"/>
      <w:r w:rsidRPr="002F44B0">
        <w:rPr>
          <w:rStyle w:val="text"/>
          <w:rFonts w:ascii="Arial Nova" w:eastAsiaTheme="majorEastAsia" w:hAnsi="Arial Nova" w:cs="Segoe UI"/>
          <w:b/>
          <w:bCs/>
          <w:color w:val="000000"/>
          <w:sz w:val="22"/>
          <w:szCs w:val="22"/>
        </w:rPr>
        <w:t>Isaac</w:t>
      </w:r>
      <w:proofErr w:type="gramEnd"/>
      <w:r w:rsidRPr="002F44B0">
        <w:rPr>
          <w:rStyle w:val="apple-converted-space"/>
          <w:rFonts w:ascii="Arial Nova" w:eastAsiaTheme="majorEastAsia" w:hAnsi="Arial Nova" w:cs="Segoe UI"/>
          <w:b/>
          <w:bCs/>
          <w:color w:val="000000"/>
          <w:sz w:val="22"/>
          <w:szCs w:val="22"/>
        </w:rPr>
        <w:t> </w:t>
      </w:r>
      <w:r w:rsidRPr="002F44B0">
        <w:rPr>
          <w:rStyle w:val="text"/>
          <w:rFonts w:ascii="Arial Nova" w:eastAsiaTheme="majorEastAsia" w:hAnsi="Arial Nova" w:cs="Segoe UI"/>
          <w:b/>
          <w:bCs/>
          <w:color w:val="000000"/>
          <w:sz w:val="22"/>
          <w:szCs w:val="22"/>
        </w:rPr>
        <w:t>and Jacob.”</w:t>
      </w:r>
      <w:r w:rsidRPr="002F44B0">
        <w:rPr>
          <w:rStyle w:val="apple-converted-space"/>
          <w:rFonts w:ascii="Arial Nova" w:eastAsiaTheme="majorEastAsia" w:hAnsi="Arial Nova" w:cs="Segoe UI"/>
          <w:b/>
          <w:bCs/>
          <w:color w:val="000000"/>
          <w:sz w:val="22"/>
          <w:szCs w:val="22"/>
        </w:rPr>
        <w:t> </w:t>
      </w:r>
      <w:r w:rsidRPr="002F44B0">
        <w:rPr>
          <w:rStyle w:val="text"/>
          <w:rFonts w:ascii="Arial Nova" w:eastAsiaTheme="majorEastAsia" w:hAnsi="Arial Nova" w:cs="Segoe UI"/>
          <w:b/>
          <w:bCs/>
          <w:color w:val="000000"/>
          <w:sz w:val="22"/>
          <w:szCs w:val="22"/>
          <w:vertAlign w:val="superscript"/>
        </w:rPr>
        <w:t>25 </w:t>
      </w:r>
      <w:r w:rsidRPr="002F44B0">
        <w:rPr>
          <w:rStyle w:val="text"/>
          <w:rFonts w:ascii="Arial Nova" w:eastAsiaTheme="majorEastAsia" w:hAnsi="Arial Nova" w:cs="Segoe UI"/>
          <w:b/>
          <w:bCs/>
          <w:color w:val="000000"/>
          <w:sz w:val="22"/>
          <w:szCs w:val="22"/>
        </w:rPr>
        <w:t>And Joseph made the Israelites swear an oath</w:t>
      </w:r>
      <w:r w:rsidRPr="002F44B0">
        <w:rPr>
          <w:rStyle w:val="apple-converted-space"/>
          <w:rFonts w:ascii="Arial Nova" w:eastAsiaTheme="majorEastAsia" w:hAnsi="Arial Nova" w:cs="Segoe UI"/>
          <w:b/>
          <w:bCs/>
          <w:color w:val="000000"/>
          <w:sz w:val="22"/>
          <w:szCs w:val="22"/>
        </w:rPr>
        <w:t> </w:t>
      </w:r>
      <w:r w:rsidRPr="002F44B0">
        <w:rPr>
          <w:rStyle w:val="text"/>
          <w:rFonts w:ascii="Arial Nova" w:eastAsiaTheme="majorEastAsia" w:hAnsi="Arial Nova" w:cs="Segoe UI"/>
          <w:b/>
          <w:bCs/>
          <w:color w:val="000000"/>
          <w:sz w:val="22"/>
          <w:szCs w:val="22"/>
        </w:rPr>
        <w:t>and said, “God will surely come to your aid, and then you must carry my bones</w:t>
      </w:r>
      <w:r w:rsidRPr="002F44B0">
        <w:rPr>
          <w:rStyle w:val="apple-converted-space"/>
          <w:rFonts w:ascii="Arial Nova" w:eastAsiaTheme="majorEastAsia" w:hAnsi="Arial Nova" w:cs="Segoe UI"/>
          <w:b/>
          <w:bCs/>
          <w:color w:val="000000"/>
          <w:sz w:val="22"/>
          <w:szCs w:val="22"/>
        </w:rPr>
        <w:t> </w:t>
      </w:r>
      <w:r w:rsidRPr="002F44B0">
        <w:rPr>
          <w:rStyle w:val="text"/>
          <w:rFonts w:ascii="Arial Nova" w:eastAsiaTheme="majorEastAsia" w:hAnsi="Arial Nova" w:cs="Segoe UI"/>
          <w:b/>
          <w:bCs/>
          <w:color w:val="000000"/>
          <w:sz w:val="22"/>
          <w:szCs w:val="22"/>
        </w:rPr>
        <w:t>up from this place.”</w:t>
      </w:r>
    </w:p>
    <w:p w14:paraId="1E7C97E8" w14:textId="636D5763" w:rsidR="002F44B0" w:rsidRPr="002F44B0" w:rsidRDefault="002F44B0" w:rsidP="002F44B0">
      <w:pPr>
        <w:pStyle w:val="NormalWeb"/>
        <w:rPr>
          <w:rFonts w:ascii="Arial Nova" w:hAnsi="Arial Nova" w:cs="Segoe UI"/>
          <w:b/>
          <w:bCs/>
          <w:color w:val="000000"/>
          <w:sz w:val="22"/>
          <w:szCs w:val="22"/>
        </w:rPr>
        <w:sectPr w:rsidR="002F44B0" w:rsidRPr="002F44B0" w:rsidSect="002F44B0">
          <w:type w:val="continuous"/>
          <w:pgSz w:w="12240" w:h="15840"/>
          <w:pgMar w:top="1440" w:right="1080" w:bottom="1440" w:left="1080" w:header="720" w:footer="720" w:gutter="0"/>
          <w:cols w:num="2" w:space="720"/>
          <w:docGrid w:linePitch="360"/>
        </w:sectPr>
      </w:pPr>
      <w:r w:rsidRPr="002F44B0">
        <w:rPr>
          <w:rStyle w:val="text"/>
          <w:rFonts w:ascii="Arial Nova" w:eastAsiaTheme="majorEastAsia" w:hAnsi="Arial Nova" w:cs="Segoe UI"/>
          <w:b/>
          <w:bCs/>
          <w:color w:val="000000"/>
          <w:sz w:val="22"/>
          <w:szCs w:val="22"/>
          <w:vertAlign w:val="superscript"/>
        </w:rPr>
        <w:t>26 </w:t>
      </w:r>
      <w:r w:rsidRPr="002F44B0">
        <w:rPr>
          <w:rStyle w:val="text"/>
          <w:rFonts w:ascii="Arial Nova" w:eastAsiaTheme="majorEastAsia" w:hAnsi="Arial Nova" w:cs="Segoe UI"/>
          <w:b/>
          <w:bCs/>
          <w:color w:val="000000"/>
          <w:sz w:val="22"/>
          <w:szCs w:val="22"/>
        </w:rPr>
        <w:t>So Joseph died</w:t>
      </w:r>
      <w:r w:rsidRPr="002F44B0">
        <w:rPr>
          <w:rStyle w:val="apple-converted-space"/>
          <w:rFonts w:ascii="Arial Nova" w:eastAsiaTheme="majorEastAsia" w:hAnsi="Arial Nova" w:cs="Segoe UI"/>
          <w:b/>
          <w:bCs/>
          <w:color w:val="000000"/>
          <w:sz w:val="22"/>
          <w:szCs w:val="22"/>
        </w:rPr>
        <w:t> </w:t>
      </w:r>
      <w:r w:rsidRPr="002F44B0">
        <w:rPr>
          <w:rStyle w:val="text"/>
          <w:rFonts w:ascii="Arial Nova" w:eastAsiaTheme="majorEastAsia" w:hAnsi="Arial Nova" w:cs="Segoe UI"/>
          <w:b/>
          <w:bCs/>
          <w:color w:val="000000"/>
          <w:sz w:val="22"/>
          <w:szCs w:val="22"/>
        </w:rPr>
        <w:t>at the age of a hundred and ten.</w:t>
      </w:r>
      <w:r w:rsidRPr="002F44B0">
        <w:rPr>
          <w:rStyle w:val="apple-converted-space"/>
          <w:rFonts w:ascii="Arial Nova" w:eastAsiaTheme="majorEastAsia" w:hAnsi="Arial Nova" w:cs="Segoe UI"/>
          <w:b/>
          <w:bCs/>
          <w:color w:val="000000"/>
          <w:sz w:val="22"/>
          <w:szCs w:val="22"/>
        </w:rPr>
        <w:t> </w:t>
      </w:r>
      <w:r w:rsidRPr="002F44B0">
        <w:rPr>
          <w:rStyle w:val="text"/>
          <w:rFonts w:ascii="Arial Nova" w:eastAsiaTheme="majorEastAsia" w:hAnsi="Arial Nova" w:cs="Segoe UI"/>
          <w:b/>
          <w:bCs/>
          <w:color w:val="000000"/>
          <w:sz w:val="22"/>
          <w:szCs w:val="22"/>
        </w:rPr>
        <w:t>And after they embalmed him, he was placed in a coffin in Egypt</w:t>
      </w:r>
      <w:r>
        <w:rPr>
          <w:rStyle w:val="text"/>
          <w:rFonts w:ascii="Arial Nova" w:eastAsiaTheme="majorEastAsia" w:hAnsi="Arial Nova" w:cs="Segoe UI"/>
          <w:b/>
          <w:bCs/>
          <w:color w:val="000000"/>
          <w:sz w:val="22"/>
          <w:szCs w:val="22"/>
        </w:rPr>
        <w:t>.</w:t>
      </w:r>
    </w:p>
    <w:p w14:paraId="04F68513" w14:textId="61520CA0" w:rsidR="002F44B0" w:rsidRDefault="002F44B0" w:rsidP="002F44B0"/>
    <w:p w14:paraId="5C7A043D" w14:textId="77777777" w:rsidR="002F44B0" w:rsidRDefault="002F44B0" w:rsidP="002F44B0">
      <w:r>
        <w:t>Faith looks forward because today’s choices have eternal impact.</w:t>
      </w:r>
    </w:p>
    <w:p w14:paraId="5001925E" w14:textId="77777777" w:rsidR="002F44B0" w:rsidRDefault="002F44B0" w:rsidP="002F44B0"/>
    <w:p w14:paraId="67591230" w14:textId="77777777" w:rsidR="002F44B0" w:rsidRDefault="002F44B0" w:rsidP="002F44B0">
      <w:r>
        <w:t>Faith looks forward because we each serve those who come after us as well as serving one another in love as we obey God.</w:t>
      </w:r>
    </w:p>
    <w:p w14:paraId="5F1BA6CF" w14:textId="77777777" w:rsidR="002F44B0" w:rsidRDefault="002F44B0" w:rsidP="002F44B0"/>
    <w:p w14:paraId="42DB3834" w14:textId="77777777" w:rsidR="002F44B0" w:rsidRDefault="002F44B0" w:rsidP="002F44B0">
      <w:r>
        <w:t>Faith looks forward and goes where God sends and stay where God says.</w:t>
      </w:r>
    </w:p>
    <w:p w14:paraId="6F07F708" w14:textId="77777777" w:rsidR="002F44B0" w:rsidRDefault="002F44B0" w:rsidP="002F44B0"/>
    <w:p w14:paraId="1F9CED70" w14:textId="77777777" w:rsidR="002F44B0" w:rsidRDefault="002F44B0" w:rsidP="002F44B0">
      <w:r>
        <w:t>Faith looks forward listening to God to discern where the culture around us is detrimental to us.</w:t>
      </w:r>
    </w:p>
    <w:p w14:paraId="624D9B02" w14:textId="77777777" w:rsidR="002F44B0" w:rsidRDefault="002F44B0" w:rsidP="002F44B0"/>
    <w:p w14:paraId="564073D7" w14:textId="0D34F718" w:rsidR="002F44B0" w:rsidRDefault="002F44B0" w:rsidP="002F44B0">
      <w:r>
        <w:t xml:space="preserve">Faith looks forward because God’s promises are </w:t>
      </w:r>
      <w:r>
        <w:t>certain,</w:t>
      </w:r>
      <w:r>
        <w:t xml:space="preserve"> and God’s plans are greater than we can imagine.</w:t>
      </w:r>
    </w:p>
    <w:p w14:paraId="01A8F054" w14:textId="77777777" w:rsidR="002F44B0" w:rsidRDefault="002F44B0" w:rsidP="002F44B0"/>
    <w:p w14:paraId="4918653C" w14:textId="77777777" w:rsidR="002F44B0" w:rsidRDefault="002F44B0" w:rsidP="002F44B0">
      <w:r>
        <w:t>Faith looks forward because God’s blessings help us now and help others for generations to come.</w:t>
      </w:r>
    </w:p>
    <w:p w14:paraId="47F09AC5" w14:textId="77777777" w:rsidR="002F44B0" w:rsidRDefault="002F44B0" w:rsidP="002F44B0"/>
    <w:p w14:paraId="3EDCE82E" w14:textId="74BE555E" w:rsidR="002F44B0" w:rsidRPr="002F44B0" w:rsidRDefault="002F44B0" w:rsidP="00F01402">
      <w:r>
        <w:t>Faith looks forward because that’s the place where prayers are answered.</w:t>
      </w:r>
    </w:p>
    <w:sectPr w:rsidR="002F44B0" w:rsidRPr="002F44B0" w:rsidSect="002F44B0">
      <w:type w:val="continuous"/>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rial Nova">
    <w:panose1 w:val="020B0504020202020204"/>
    <w:charset w:val="00"/>
    <w:family w:val="swiss"/>
    <w:pitch w:val="variable"/>
    <w:sig w:usb0="0000028F" w:usb1="00000002" w:usb2="00000000" w:usb3="00000000" w:csb0="0000019F" w:csb1="00000000"/>
  </w:font>
  <w:font w:name="Segoe UI">
    <w:panose1 w:val="020B0604020202020204"/>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8"/>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1402"/>
    <w:rsid w:val="002E20CA"/>
    <w:rsid w:val="002F44B0"/>
    <w:rsid w:val="00625496"/>
    <w:rsid w:val="00994C6E"/>
    <w:rsid w:val="00ED2D4E"/>
    <w:rsid w:val="00F014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EEA0511"/>
  <w14:defaultImageDpi w14:val="32767"/>
  <w15:chartTrackingRefBased/>
  <w15:docId w15:val="{39088B0D-539C-7C48-B1C8-4C92B51D9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F01402"/>
  </w:style>
  <w:style w:type="paragraph" w:styleId="Heading1">
    <w:name w:val="heading 1"/>
    <w:basedOn w:val="Normal"/>
    <w:next w:val="Normal"/>
    <w:link w:val="Heading1Char"/>
    <w:uiPriority w:val="9"/>
    <w:qFormat/>
    <w:rsid w:val="00F0140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0140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0140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0140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0140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0140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0140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0140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0140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0140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0140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0140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0140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0140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0140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0140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0140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01402"/>
    <w:rPr>
      <w:rFonts w:eastAsiaTheme="majorEastAsia" w:cstheme="majorBidi"/>
      <w:color w:val="272727" w:themeColor="text1" w:themeTint="D8"/>
    </w:rPr>
  </w:style>
  <w:style w:type="paragraph" w:styleId="Title">
    <w:name w:val="Title"/>
    <w:basedOn w:val="Normal"/>
    <w:next w:val="Normal"/>
    <w:link w:val="TitleChar"/>
    <w:uiPriority w:val="10"/>
    <w:qFormat/>
    <w:rsid w:val="00F0140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0140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01402"/>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0140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01402"/>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F01402"/>
    <w:rPr>
      <w:i/>
      <w:iCs/>
      <w:color w:val="404040" w:themeColor="text1" w:themeTint="BF"/>
    </w:rPr>
  </w:style>
  <w:style w:type="paragraph" w:styleId="ListParagraph">
    <w:name w:val="List Paragraph"/>
    <w:basedOn w:val="Normal"/>
    <w:uiPriority w:val="34"/>
    <w:qFormat/>
    <w:rsid w:val="00F01402"/>
    <w:pPr>
      <w:ind w:left="720"/>
      <w:contextualSpacing/>
    </w:pPr>
  </w:style>
  <w:style w:type="character" w:styleId="IntenseEmphasis">
    <w:name w:val="Intense Emphasis"/>
    <w:basedOn w:val="DefaultParagraphFont"/>
    <w:uiPriority w:val="21"/>
    <w:qFormat/>
    <w:rsid w:val="00F01402"/>
    <w:rPr>
      <w:i/>
      <w:iCs/>
      <w:color w:val="0F4761" w:themeColor="accent1" w:themeShade="BF"/>
    </w:rPr>
  </w:style>
  <w:style w:type="paragraph" w:styleId="IntenseQuote">
    <w:name w:val="Intense Quote"/>
    <w:basedOn w:val="Normal"/>
    <w:next w:val="Normal"/>
    <w:link w:val="IntenseQuoteChar"/>
    <w:uiPriority w:val="30"/>
    <w:qFormat/>
    <w:rsid w:val="00F0140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01402"/>
    <w:rPr>
      <w:i/>
      <w:iCs/>
      <w:color w:val="0F4761" w:themeColor="accent1" w:themeShade="BF"/>
    </w:rPr>
  </w:style>
  <w:style w:type="character" w:styleId="IntenseReference">
    <w:name w:val="Intense Reference"/>
    <w:basedOn w:val="DefaultParagraphFont"/>
    <w:uiPriority w:val="32"/>
    <w:qFormat/>
    <w:rsid w:val="00F01402"/>
    <w:rPr>
      <w:b/>
      <w:bCs/>
      <w:smallCaps/>
      <w:color w:val="0F4761" w:themeColor="accent1" w:themeShade="BF"/>
      <w:spacing w:val="5"/>
    </w:rPr>
  </w:style>
  <w:style w:type="character" w:customStyle="1" w:styleId="apple-converted-space">
    <w:name w:val="apple-converted-space"/>
    <w:basedOn w:val="DefaultParagraphFont"/>
    <w:rsid w:val="00F01402"/>
  </w:style>
  <w:style w:type="character" w:customStyle="1" w:styleId="chapternum">
    <w:name w:val="chapternum"/>
    <w:basedOn w:val="DefaultParagraphFont"/>
    <w:rsid w:val="00F01402"/>
  </w:style>
  <w:style w:type="paragraph" w:styleId="NormalWeb">
    <w:name w:val="Normal (Web)"/>
    <w:basedOn w:val="Normal"/>
    <w:uiPriority w:val="99"/>
    <w:unhideWhenUsed/>
    <w:rsid w:val="002F44B0"/>
    <w:pPr>
      <w:spacing w:before="100" w:beforeAutospacing="1" w:after="100" w:afterAutospacing="1"/>
    </w:pPr>
    <w:rPr>
      <w:rFonts w:ascii="Times New Roman" w:eastAsia="Times New Roman" w:hAnsi="Times New Roman" w:cs="Times New Roman"/>
      <w:kern w:val="0"/>
      <w14:ligatures w14:val="none"/>
    </w:rPr>
  </w:style>
  <w:style w:type="character" w:customStyle="1" w:styleId="text">
    <w:name w:val="text"/>
    <w:basedOn w:val="DefaultParagraphFont"/>
    <w:rsid w:val="002F44B0"/>
  </w:style>
  <w:style w:type="character" w:customStyle="1" w:styleId="small-caps">
    <w:name w:val="small-caps"/>
    <w:basedOn w:val="DefaultParagraphFont"/>
    <w:rsid w:val="002F44B0"/>
  </w:style>
  <w:style w:type="character" w:styleId="Hyperlink">
    <w:name w:val="Hyperlink"/>
    <w:basedOn w:val="DefaultParagraphFont"/>
    <w:uiPriority w:val="99"/>
    <w:semiHidden/>
    <w:unhideWhenUsed/>
    <w:rsid w:val="002F44B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iblegateway.com/passage/?search=Genesis+50&amp;version=NIV" TargetMode="External"/><Relationship Id="rId3" Type="http://schemas.openxmlformats.org/officeDocument/2006/relationships/webSettings" Target="webSettings.xml"/><Relationship Id="rId7" Type="http://schemas.openxmlformats.org/officeDocument/2006/relationships/hyperlink" Target="https://www.biblegateway.com/passage/?search=Genesis+28&amp;version=NIV"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biblegateway.com/passage/?search=Genesis+28&amp;version=NIV" TargetMode="External"/><Relationship Id="rId5" Type="http://schemas.openxmlformats.org/officeDocument/2006/relationships/hyperlink" Target="https://www.biblegateway.com/passage/?search=Genesis%2026&amp;version=NIV" TargetMode="External"/><Relationship Id="rId10" Type="http://schemas.openxmlformats.org/officeDocument/2006/relationships/theme" Target="theme/theme1.xml"/><Relationship Id="rId4" Type="http://schemas.openxmlformats.org/officeDocument/2006/relationships/hyperlink" Target="https://www.biblegateway.com/passage/?search=Genesis%2026&amp;version=NIV"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2</Pages>
  <Words>905</Words>
  <Characters>5164</Characters>
  <Application>Microsoft Office Word</Application>
  <DocSecurity>0</DocSecurity>
  <Lines>43</Lines>
  <Paragraphs>12</Paragraphs>
  <ScaleCrop>false</ScaleCrop>
  <Company/>
  <LinksUpToDate>false</LinksUpToDate>
  <CharactersWithSpaces>6057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 Lamb</dc:creator>
  <cp:keywords/>
  <dc:description/>
  <cp:lastModifiedBy>Marcel Lamb</cp:lastModifiedBy>
  <cp:revision>2</cp:revision>
  <dcterms:created xsi:type="dcterms:W3CDTF">2024-04-23T14:06:00Z</dcterms:created>
  <dcterms:modified xsi:type="dcterms:W3CDTF">2024-04-23T14:37:00Z</dcterms:modified>
</cp:coreProperties>
</file>